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D0" w:rsidRPr="008B5AF8" w:rsidRDefault="001376D0" w:rsidP="001376D0">
      <w:pPr>
        <w:spacing w:after="0" w:line="240" w:lineRule="auto"/>
        <w:jc w:val="center"/>
        <w:rPr>
          <w:rFonts w:ascii="Arial" w:hAnsi="Arial" w:cs="Arial"/>
          <w:b/>
          <w:color w:val="800000"/>
          <w:sz w:val="40"/>
          <w:szCs w:val="40"/>
        </w:rPr>
      </w:pPr>
      <w:r w:rsidRPr="008B5AF8">
        <w:rPr>
          <w:rFonts w:ascii="Arial" w:hAnsi="Arial" w:cs="Arial"/>
          <w:b/>
          <w:color w:val="800000"/>
          <w:sz w:val="40"/>
          <w:szCs w:val="40"/>
        </w:rPr>
        <w:t>Travel and Lodging Information</w:t>
      </w:r>
    </w:p>
    <w:p w:rsidR="001376D0" w:rsidRDefault="001376D0" w:rsidP="001376D0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376D0" w:rsidRPr="00B64D79" w:rsidRDefault="001376D0" w:rsidP="001376D0">
      <w:pPr>
        <w:spacing w:after="0" w:line="240" w:lineRule="auto"/>
        <w:jc w:val="center"/>
        <w:rPr>
          <w:rFonts w:ascii="Arial" w:hAnsi="Arial" w:cs="Arial"/>
          <w:b/>
          <w:color w:val="800000"/>
          <w:u w:val="single"/>
        </w:rPr>
      </w:pPr>
      <w:r>
        <w:rPr>
          <w:rFonts w:ascii="Arial" w:hAnsi="Arial" w:cs="Arial"/>
          <w:b/>
          <w:color w:val="800000"/>
          <w:u w:val="single"/>
        </w:rPr>
        <w:t xml:space="preserve">The </w:t>
      </w:r>
      <w:r>
        <w:rPr>
          <w:rFonts w:ascii="Arial" w:hAnsi="Arial" w:cs="Arial"/>
          <w:b/>
          <w:color w:val="800000"/>
          <w:u w:val="single"/>
        </w:rPr>
        <w:t>Aria Resort and Casino</w:t>
      </w:r>
      <w:r>
        <w:rPr>
          <w:rFonts w:ascii="Arial" w:hAnsi="Arial" w:cs="Arial"/>
          <w:b/>
          <w:color w:val="800000"/>
          <w:u w:val="single"/>
        </w:rPr>
        <w:t xml:space="preserve"> </w:t>
      </w:r>
      <w:r w:rsidRPr="00B64D79">
        <w:rPr>
          <w:rFonts w:ascii="Arial" w:hAnsi="Arial" w:cs="Arial"/>
          <w:b/>
          <w:color w:val="800000"/>
          <w:u w:val="single"/>
        </w:rPr>
        <w:t xml:space="preserve"> </w:t>
      </w:r>
    </w:p>
    <w:p w:rsidR="001376D0" w:rsidRPr="007459C0" w:rsidRDefault="001376D0" w:rsidP="001376D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19"/>
          <w:szCs w:val="19"/>
          <w:lang w:val="en"/>
        </w:rPr>
      </w:pPr>
      <w:r>
        <w:rPr>
          <w:rFonts w:ascii="Arial" w:hAnsi="Arial" w:cs="Arial"/>
          <w:sz w:val="19"/>
          <w:szCs w:val="19"/>
          <w:lang w:val="en"/>
        </w:rPr>
        <w:t xml:space="preserve">We have a </w:t>
      </w:r>
      <w:r w:rsidRPr="001376D0">
        <w:rPr>
          <w:rFonts w:ascii="Arial" w:hAnsi="Arial" w:cs="Arial"/>
          <w:b/>
          <w:sz w:val="19"/>
          <w:szCs w:val="19"/>
          <w:u w:val="single"/>
          <w:lang w:val="en"/>
        </w:rPr>
        <w:t>limited</w:t>
      </w:r>
      <w:r>
        <w:rPr>
          <w:rFonts w:ascii="Arial" w:hAnsi="Arial" w:cs="Arial"/>
          <w:sz w:val="19"/>
          <w:szCs w:val="19"/>
          <w:lang w:val="en"/>
        </w:rPr>
        <w:t xml:space="preserve"> number of rooms in our block at the Aria Resort and Casino Hotel. These rooms are going fast!! </w:t>
      </w:r>
      <w:r>
        <w:rPr>
          <w:rFonts w:ascii="Arial" w:hAnsi="Arial" w:cs="Arial"/>
          <w:sz w:val="19"/>
          <w:szCs w:val="19"/>
          <w:lang w:val="en"/>
        </w:rPr>
        <w:t xml:space="preserve">Rooms are </w:t>
      </w:r>
      <w:r>
        <w:rPr>
          <w:rFonts w:ascii="Arial" w:hAnsi="Arial" w:cs="Arial"/>
          <w:sz w:val="19"/>
          <w:szCs w:val="19"/>
          <w:lang w:val="en"/>
        </w:rPr>
        <w:t xml:space="preserve">also </w:t>
      </w:r>
      <w:r>
        <w:rPr>
          <w:rFonts w:ascii="Arial" w:hAnsi="Arial" w:cs="Arial"/>
          <w:sz w:val="19"/>
          <w:szCs w:val="19"/>
          <w:lang w:val="en"/>
        </w:rPr>
        <w:t xml:space="preserve">available (outside of our block) at the </w:t>
      </w:r>
      <w:r>
        <w:rPr>
          <w:rFonts w:ascii="Arial" w:hAnsi="Arial" w:cs="Arial"/>
          <w:sz w:val="19"/>
          <w:szCs w:val="19"/>
          <w:lang w:val="en"/>
        </w:rPr>
        <w:t xml:space="preserve">Aria Resort and Casino, </w:t>
      </w:r>
      <w:r>
        <w:rPr>
          <w:rFonts w:ascii="Arial" w:hAnsi="Arial" w:cs="Arial"/>
          <w:sz w:val="19"/>
          <w:szCs w:val="19"/>
          <w:lang w:val="en"/>
        </w:rPr>
        <w:t xml:space="preserve">but at a higher rate. Listings of neighboring hotels are listed below. </w:t>
      </w:r>
    </w:p>
    <w:p w:rsidR="001376D0" w:rsidRPr="007459C0" w:rsidRDefault="001376D0" w:rsidP="001376D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19"/>
          <w:szCs w:val="19"/>
          <w:lang w:val="en"/>
        </w:rPr>
      </w:pPr>
    </w:p>
    <w:p w:rsidR="001376D0" w:rsidRDefault="001376D0" w:rsidP="001376D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64D79">
        <w:rPr>
          <w:rFonts w:ascii="Arial" w:hAnsi="Arial" w:cs="Arial"/>
          <w:b/>
          <w:color w:val="800000"/>
          <w:u w:val="single"/>
        </w:rPr>
        <w:t xml:space="preserve">Hotels </w:t>
      </w:r>
      <w:proofErr w:type="gramStart"/>
      <w:r w:rsidRPr="00B64D79">
        <w:rPr>
          <w:rFonts w:ascii="Arial" w:hAnsi="Arial" w:cs="Arial"/>
          <w:b/>
          <w:color w:val="800000"/>
          <w:u w:val="single"/>
        </w:rPr>
        <w:t>Near</w:t>
      </w:r>
      <w:proofErr w:type="gramEnd"/>
      <w:r w:rsidRPr="00B64D79">
        <w:rPr>
          <w:rFonts w:ascii="Arial" w:hAnsi="Arial" w:cs="Arial"/>
          <w:b/>
          <w:color w:val="800000"/>
          <w:u w:val="single"/>
        </w:rPr>
        <w:t xml:space="preserve"> the Conference Site</w:t>
      </w:r>
      <w:r>
        <w:rPr>
          <w:rFonts w:ascii="Arial" w:hAnsi="Arial" w:cs="Arial"/>
          <w:bCs/>
          <w:color w:val="000000"/>
          <w:sz w:val="20"/>
          <w:szCs w:val="20"/>
        </w:rPr>
        <w:t>*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1376D0" w:rsidRDefault="001376D0" w:rsidP="001376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your convenience, hotels near the conference site have been listed below.   </w:t>
      </w:r>
    </w:p>
    <w:p w:rsidR="001376D0" w:rsidRDefault="001376D0" w:rsidP="001376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6D0" w:rsidRDefault="001376D0" w:rsidP="001376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*Please Note: Corporate Counsel Women of Color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has </w:t>
      </w:r>
      <w:r>
        <w:rPr>
          <w:rFonts w:ascii="Arial" w:hAnsi="Arial" w:cs="Arial"/>
          <w:sz w:val="20"/>
          <w:szCs w:val="20"/>
          <w:u w:val="single"/>
        </w:rPr>
        <w:t>not</w:t>
      </w:r>
      <w:r>
        <w:rPr>
          <w:rFonts w:ascii="Arial" w:hAnsi="Arial" w:cs="Arial"/>
          <w:sz w:val="20"/>
          <w:szCs w:val="20"/>
        </w:rPr>
        <w:t xml:space="preserve"> blocked rooms at the below listed hotels and does </w:t>
      </w:r>
      <w:r>
        <w:rPr>
          <w:rFonts w:ascii="Arial" w:hAnsi="Arial" w:cs="Arial"/>
          <w:sz w:val="20"/>
          <w:szCs w:val="20"/>
          <w:u w:val="single"/>
        </w:rPr>
        <w:t>not</w:t>
      </w:r>
      <w:r>
        <w:rPr>
          <w:rFonts w:ascii="Arial" w:hAnsi="Arial" w:cs="Arial"/>
          <w:sz w:val="20"/>
          <w:szCs w:val="20"/>
        </w:rPr>
        <w:t xml:space="preserve"> represent endorsement of any of the below hotels. </w:t>
      </w:r>
    </w:p>
    <w:p w:rsidR="001376D0" w:rsidRDefault="001376D0" w:rsidP="001376D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7350" w:type="pct"/>
        <w:tblCellSpacing w:w="15" w:type="dxa"/>
        <w:tblInd w:w="720" w:type="dxa"/>
        <w:tblLook w:val="0000" w:firstRow="0" w:lastRow="0" w:firstColumn="0" w:lastColumn="0" w:noHBand="0" w:noVBand="0"/>
      </w:tblPr>
      <w:tblGrid>
        <w:gridCol w:w="5715"/>
        <w:gridCol w:w="10293"/>
      </w:tblGrid>
      <w:tr w:rsidR="001376D0" w:rsidRPr="008B5AF8" w:rsidTr="00C77FCB">
        <w:trPr>
          <w:trHeight w:val="8505"/>
          <w:tblCellSpacing w:w="15" w:type="dxa"/>
        </w:trPr>
        <w:tc>
          <w:tcPr>
            <w:tcW w:w="177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76D0" w:rsidRDefault="001376D0" w:rsidP="00C77FCB">
            <w:pPr>
              <w:spacing w:after="0" w:line="240" w:lineRule="auto"/>
              <w:rPr>
                <w:rFonts w:ascii="Arial" w:hAnsi="Arial" w:cs="Arial"/>
                <w:b/>
                <w:color w:val="99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90000"/>
                <w:sz w:val="20"/>
                <w:szCs w:val="20"/>
              </w:rPr>
              <w:t>The Bellagio</w:t>
            </w:r>
          </w:p>
          <w:p w:rsidR="001376D0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AF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600 S Las Vegas Blvd</w:t>
            </w:r>
          </w:p>
          <w:p w:rsidR="001376D0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Vegas, NV 89109</w:t>
            </w:r>
          </w:p>
          <w:p w:rsidR="001376D0" w:rsidRDefault="001376D0" w:rsidP="00C77FCB">
            <w:pPr>
              <w:spacing w:after="0" w:line="240" w:lineRule="auto"/>
              <w:rPr>
                <w:rFonts w:ascii="Arial" w:hAnsi="Arial" w:cs="Arial"/>
                <w:b/>
                <w:color w:val="99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(888) 987-6667</w:t>
            </w:r>
          </w:p>
          <w:p w:rsidR="001376D0" w:rsidRDefault="001376D0" w:rsidP="00C77FCB">
            <w:pPr>
              <w:spacing w:after="0" w:line="240" w:lineRule="auto"/>
              <w:rPr>
                <w:rFonts w:ascii="Arial" w:hAnsi="Arial" w:cs="Arial"/>
                <w:b/>
                <w:color w:val="990000"/>
                <w:sz w:val="20"/>
                <w:szCs w:val="20"/>
              </w:rPr>
            </w:pP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b/>
                <w:color w:val="990000"/>
                <w:sz w:val="20"/>
                <w:szCs w:val="20"/>
              </w:rPr>
            </w:pPr>
            <w:r w:rsidRPr="008B5AF8">
              <w:rPr>
                <w:rFonts w:ascii="Arial" w:hAnsi="Arial" w:cs="Arial"/>
                <w:b/>
                <w:color w:val="990000"/>
                <w:sz w:val="20"/>
                <w:szCs w:val="20"/>
              </w:rPr>
              <w:t>Mirage Las Vegas Resort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B5AF8">
                  <w:rPr>
                    <w:rFonts w:ascii="Arial" w:hAnsi="Arial" w:cs="Arial"/>
                    <w:sz w:val="20"/>
                    <w:szCs w:val="20"/>
                  </w:rPr>
                  <w:t>3400 S. Las Vegas Blvd.</w:t>
                </w:r>
              </w:smartTag>
            </w:smartTag>
            <w:r w:rsidRPr="008B5AF8">
              <w:rPr>
                <w:rFonts w:ascii="Arial" w:hAnsi="Arial" w:cs="Arial"/>
                <w:sz w:val="20"/>
                <w:szCs w:val="20"/>
              </w:rPr>
              <w:t xml:space="preserve"> ·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(702) </w:t>
            </w:r>
            <w:r w:rsidRPr="008B5AF8">
              <w:rPr>
                <w:rFonts w:ascii="Arial" w:hAnsi="Arial" w:cs="Arial"/>
                <w:sz w:val="20"/>
                <w:szCs w:val="20"/>
              </w:rPr>
              <w:t xml:space="preserve">791-7111  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b/>
                <w:color w:val="990000"/>
                <w:sz w:val="20"/>
                <w:szCs w:val="20"/>
              </w:rPr>
            </w:pPr>
            <w:r w:rsidRPr="008B5AF8">
              <w:rPr>
                <w:rFonts w:ascii="Arial" w:hAnsi="Arial" w:cs="Arial"/>
                <w:b/>
                <w:color w:val="990000"/>
                <w:sz w:val="20"/>
                <w:szCs w:val="20"/>
              </w:rPr>
              <w:t xml:space="preserve">Excalibur Hotel &amp; Casino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b/>
                    <w:color w:val="990000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B5AF8">
                  <w:rPr>
                    <w:rFonts w:ascii="Arial" w:hAnsi="Arial" w:cs="Arial"/>
                    <w:sz w:val="20"/>
                    <w:szCs w:val="20"/>
                  </w:rPr>
                  <w:t>3850 S. Las Vegas Blvd.</w:t>
                </w:r>
              </w:smartTag>
            </w:smartTag>
            <w:r w:rsidRPr="008B5AF8">
              <w:rPr>
                <w:rFonts w:ascii="Arial" w:hAnsi="Arial" w:cs="Arial"/>
                <w:sz w:val="20"/>
                <w:szCs w:val="20"/>
              </w:rPr>
              <w:t xml:space="preserve"> ·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(702) </w:t>
            </w:r>
            <w:r w:rsidRPr="008B5AF8">
              <w:rPr>
                <w:rFonts w:ascii="Arial" w:hAnsi="Arial" w:cs="Arial"/>
                <w:sz w:val="20"/>
                <w:szCs w:val="20"/>
              </w:rPr>
              <w:t xml:space="preserve">597-7700  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b/>
                <w:color w:val="990000"/>
                <w:sz w:val="20"/>
                <w:szCs w:val="20"/>
              </w:rPr>
            </w:pPr>
            <w:r w:rsidRPr="008B5AF8">
              <w:rPr>
                <w:rFonts w:ascii="Arial" w:hAnsi="Arial" w:cs="Arial"/>
                <w:b/>
                <w:color w:val="990000"/>
                <w:sz w:val="20"/>
                <w:szCs w:val="20"/>
              </w:rPr>
              <w:t xml:space="preserve">Harrah's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b/>
                    <w:color w:val="990000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B5AF8">
                  <w:rPr>
                    <w:rFonts w:ascii="Arial" w:hAnsi="Arial" w:cs="Arial"/>
                    <w:sz w:val="20"/>
                    <w:szCs w:val="20"/>
                  </w:rPr>
                  <w:t>3475 S. Las Vegas Blvd.</w:t>
                </w:r>
              </w:smartTag>
            </w:smartTag>
            <w:r w:rsidRPr="008B5AF8">
              <w:rPr>
                <w:rFonts w:ascii="Arial" w:hAnsi="Arial" w:cs="Arial"/>
                <w:sz w:val="20"/>
                <w:szCs w:val="20"/>
              </w:rPr>
              <w:t xml:space="preserve"> ·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(702) </w:t>
            </w:r>
            <w:r w:rsidRPr="008B5AF8">
              <w:rPr>
                <w:rFonts w:ascii="Arial" w:hAnsi="Arial" w:cs="Arial"/>
                <w:sz w:val="20"/>
                <w:szCs w:val="20"/>
              </w:rPr>
              <w:t xml:space="preserve">369-5000  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b/>
                <w:color w:val="990000"/>
                <w:sz w:val="20"/>
                <w:szCs w:val="20"/>
              </w:rPr>
            </w:pPr>
            <w:r w:rsidRPr="008B5AF8">
              <w:rPr>
                <w:rFonts w:ascii="Arial" w:hAnsi="Arial" w:cs="Arial"/>
                <w:b/>
                <w:color w:val="990000"/>
                <w:sz w:val="20"/>
                <w:szCs w:val="20"/>
              </w:rPr>
              <w:t>MGM Grand Hotel and Casino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B5AF8">
                  <w:rPr>
                    <w:rFonts w:ascii="Arial" w:hAnsi="Arial" w:cs="Arial"/>
                    <w:sz w:val="20"/>
                    <w:szCs w:val="20"/>
                  </w:rPr>
                  <w:t>3799 S. Las Vegas Blvd.</w:t>
                </w:r>
              </w:smartTag>
            </w:smartTag>
            <w:r w:rsidRPr="008B5AF8">
              <w:rPr>
                <w:rFonts w:ascii="Arial" w:hAnsi="Arial" w:cs="Arial"/>
                <w:sz w:val="20"/>
                <w:szCs w:val="20"/>
              </w:rPr>
              <w:t xml:space="preserve"> ·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(702) </w:t>
            </w:r>
            <w:r w:rsidRPr="008B5AF8">
              <w:rPr>
                <w:rFonts w:ascii="Arial" w:hAnsi="Arial" w:cs="Arial"/>
                <w:sz w:val="20"/>
                <w:szCs w:val="20"/>
              </w:rPr>
              <w:t xml:space="preserve">891-7777 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b/>
                <w:color w:val="990000"/>
                <w:sz w:val="20"/>
                <w:szCs w:val="20"/>
              </w:rPr>
            </w:pPr>
            <w:smartTag w:uri="urn:schemas-microsoft-com:office:smarttags" w:element="place">
              <w:r w:rsidRPr="008B5AF8">
                <w:rPr>
                  <w:rFonts w:ascii="Arial" w:hAnsi="Arial" w:cs="Arial"/>
                  <w:b/>
                  <w:color w:val="990000"/>
                  <w:sz w:val="20"/>
                  <w:szCs w:val="20"/>
                </w:rPr>
                <w:t>Monte Carlo</w:t>
              </w:r>
            </w:smartTag>
            <w:r w:rsidRPr="008B5AF8">
              <w:rPr>
                <w:rFonts w:ascii="Arial" w:hAnsi="Arial" w:cs="Arial"/>
                <w:b/>
                <w:color w:val="990000"/>
                <w:sz w:val="20"/>
                <w:szCs w:val="20"/>
              </w:rPr>
              <w:t xml:space="preserve"> Resort &amp; Casino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B5AF8">
                  <w:rPr>
                    <w:rFonts w:ascii="Arial" w:hAnsi="Arial" w:cs="Arial"/>
                    <w:sz w:val="20"/>
                    <w:szCs w:val="20"/>
                  </w:rPr>
                  <w:t>3770 S. Las Vegas Blvd.</w:t>
                </w:r>
              </w:smartTag>
            </w:smartTag>
            <w:r w:rsidRPr="008B5AF8">
              <w:rPr>
                <w:rFonts w:ascii="Arial" w:hAnsi="Arial" w:cs="Arial"/>
                <w:sz w:val="20"/>
                <w:szCs w:val="20"/>
              </w:rPr>
              <w:t xml:space="preserve"> ·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(702) </w:t>
            </w:r>
            <w:r w:rsidRPr="008B5AF8">
              <w:rPr>
                <w:rFonts w:ascii="Arial" w:hAnsi="Arial" w:cs="Arial"/>
                <w:sz w:val="20"/>
                <w:szCs w:val="20"/>
              </w:rPr>
              <w:t xml:space="preserve">730-7777 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b/>
                <w:color w:val="990000"/>
                <w:sz w:val="20"/>
                <w:szCs w:val="20"/>
              </w:rPr>
            </w:pPr>
            <w:r w:rsidRPr="008B5AF8">
              <w:rPr>
                <w:rFonts w:ascii="Arial" w:hAnsi="Arial" w:cs="Arial"/>
                <w:b/>
                <w:color w:val="990000"/>
                <w:sz w:val="20"/>
                <w:szCs w:val="20"/>
              </w:rPr>
              <w:t xml:space="preserve">Tropicana Resort &amp; Casino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b/>
                    <w:color w:val="990000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B5AF8">
                  <w:rPr>
                    <w:rFonts w:ascii="Arial" w:hAnsi="Arial" w:cs="Arial"/>
                    <w:sz w:val="20"/>
                    <w:szCs w:val="20"/>
                  </w:rPr>
                  <w:t>3801 S. Las Vegas Blvd.</w:t>
                </w:r>
              </w:smartTag>
            </w:smartTag>
            <w:r w:rsidRPr="008B5AF8">
              <w:rPr>
                <w:rFonts w:ascii="Arial" w:hAnsi="Arial" w:cs="Arial"/>
                <w:sz w:val="20"/>
                <w:szCs w:val="20"/>
              </w:rPr>
              <w:t xml:space="preserve"> ·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(702) </w:t>
            </w:r>
            <w:r w:rsidRPr="008B5AF8">
              <w:rPr>
                <w:rFonts w:ascii="Arial" w:hAnsi="Arial" w:cs="Arial"/>
                <w:sz w:val="20"/>
                <w:szCs w:val="20"/>
              </w:rPr>
              <w:t>739-2581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b/>
                <w:color w:val="990000"/>
                <w:sz w:val="20"/>
                <w:szCs w:val="20"/>
              </w:rPr>
            </w:pPr>
            <w:r w:rsidRPr="008B5AF8">
              <w:rPr>
                <w:rFonts w:ascii="Arial" w:hAnsi="Arial" w:cs="Arial"/>
                <w:b/>
                <w:color w:val="990000"/>
                <w:sz w:val="20"/>
                <w:szCs w:val="20"/>
              </w:rPr>
              <w:t xml:space="preserve">Wynn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b/>
                    <w:color w:val="990000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B5AF8">
                  <w:rPr>
                    <w:rFonts w:ascii="Arial" w:hAnsi="Arial" w:cs="Arial"/>
                    <w:sz w:val="20"/>
                    <w:szCs w:val="20"/>
                  </w:rPr>
                  <w:t>3131 Las Vegas Blvd. S.</w:t>
                </w:r>
              </w:smartTag>
            </w:smartTag>
            <w:r w:rsidRPr="008B5AF8">
              <w:rPr>
                <w:rFonts w:ascii="Arial" w:hAnsi="Arial" w:cs="Arial"/>
                <w:sz w:val="20"/>
                <w:szCs w:val="20"/>
              </w:rPr>
              <w:t xml:space="preserve"> ·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(702) </w:t>
            </w:r>
            <w:r w:rsidRPr="008B5AF8">
              <w:rPr>
                <w:rFonts w:ascii="Arial" w:hAnsi="Arial" w:cs="Arial"/>
                <w:sz w:val="20"/>
                <w:szCs w:val="20"/>
              </w:rPr>
              <w:t>770-7000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b/>
                <w:color w:val="990000"/>
                <w:sz w:val="20"/>
                <w:szCs w:val="20"/>
              </w:rPr>
            </w:pPr>
            <w:smartTag w:uri="urn:schemas-microsoft-com:office:smarttags" w:element="City">
              <w:r w:rsidRPr="008B5AF8">
                <w:rPr>
                  <w:rFonts w:ascii="Arial" w:hAnsi="Arial" w:cs="Arial"/>
                  <w:b/>
                  <w:color w:val="990000"/>
                  <w:sz w:val="20"/>
                  <w:szCs w:val="20"/>
                </w:rPr>
                <w:t>Paris</w:t>
              </w:r>
            </w:smartTag>
            <w:r w:rsidRPr="008B5AF8">
              <w:rPr>
                <w:rFonts w:ascii="Arial" w:hAnsi="Arial" w:cs="Arial"/>
                <w:b/>
                <w:color w:val="990000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b/>
                    <w:color w:val="990000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B5AF8">
                  <w:rPr>
                    <w:rFonts w:ascii="Arial" w:hAnsi="Arial" w:cs="Arial"/>
                    <w:sz w:val="20"/>
                    <w:szCs w:val="20"/>
                  </w:rPr>
                  <w:t>3655 S. Las Vegas Blvd.</w:t>
                </w:r>
              </w:smartTag>
            </w:smartTag>
            <w:r w:rsidRPr="008B5AF8">
              <w:rPr>
                <w:rFonts w:ascii="Arial" w:hAnsi="Arial" w:cs="Arial"/>
                <w:sz w:val="20"/>
                <w:szCs w:val="20"/>
              </w:rPr>
              <w:t xml:space="preserve"> ·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(702) </w:t>
            </w:r>
            <w:r w:rsidRPr="008B5AF8">
              <w:rPr>
                <w:rFonts w:ascii="Arial" w:hAnsi="Arial" w:cs="Arial"/>
                <w:sz w:val="20"/>
                <w:szCs w:val="20"/>
              </w:rPr>
              <w:t xml:space="preserve">946-7000  </w:t>
            </w:r>
          </w:p>
          <w:p w:rsidR="001376D0" w:rsidRPr="008B5AF8" w:rsidRDefault="001376D0" w:rsidP="00137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b/>
                <w:color w:val="990000"/>
                <w:sz w:val="20"/>
                <w:szCs w:val="20"/>
              </w:rPr>
            </w:pPr>
            <w:r w:rsidRPr="008B5AF8">
              <w:rPr>
                <w:rFonts w:ascii="Arial" w:hAnsi="Arial" w:cs="Arial"/>
                <w:b/>
                <w:color w:val="990000"/>
                <w:sz w:val="20"/>
                <w:szCs w:val="20"/>
              </w:rPr>
              <w:t>Bally's Casino Resort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B5AF8">
                  <w:rPr>
                    <w:rFonts w:ascii="Arial" w:hAnsi="Arial" w:cs="Arial"/>
                    <w:sz w:val="20"/>
                    <w:szCs w:val="20"/>
                  </w:rPr>
                  <w:t>3645 S. Las Vegas Blvd.</w:t>
                </w:r>
              </w:smartTag>
            </w:smartTag>
            <w:r w:rsidRPr="008B5AF8">
              <w:rPr>
                <w:rFonts w:ascii="Arial" w:hAnsi="Arial" w:cs="Arial"/>
                <w:sz w:val="20"/>
                <w:szCs w:val="20"/>
              </w:rPr>
              <w:t xml:space="preserve"> ·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(702) </w:t>
            </w:r>
            <w:r w:rsidRPr="008B5AF8">
              <w:rPr>
                <w:rFonts w:ascii="Arial" w:hAnsi="Arial" w:cs="Arial"/>
                <w:sz w:val="20"/>
                <w:szCs w:val="20"/>
              </w:rPr>
              <w:t xml:space="preserve">767-4111  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b/>
                <w:color w:val="99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B5AF8">
                  <w:rPr>
                    <w:rFonts w:ascii="Arial" w:hAnsi="Arial" w:cs="Arial"/>
                    <w:b/>
                    <w:color w:val="990000"/>
                    <w:sz w:val="20"/>
                    <w:szCs w:val="20"/>
                  </w:rPr>
                  <w:t>Caesars</w:t>
                </w:r>
              </w:smartTag>
              <w:r w:rsidRPr="008B5AF8">
                <w:rPr>
                  <w:rFonts w:ascii="Arial" w:hAnsi="Arial" w:cs="Arial"/>
                  <w:b/>
                  <w:color w:val="99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B5AF8">
                  <w:rPr>
                    <w:rFonts w:ascii="Arial" w:hAnsi="Arial" w:cs="Arial"/>
                    <w:b/>
                    <w:color w:val="990000"/>
                    <w:sz w:val="20"/>
                    <w:szCs w:val="20"/>
                  </w:rPr>
                  <w:t>Palace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B5AF8">
                  <w:rPr>
                    <w:rFonts w:ascii="Arial" w:hAnsi="Arial" w:cs="Arial"/>
                    <w:sz w:val="20"/>
                    <w:szCs w:val="20"/>
                  </w:rPr>
                  <w:t>3570 S. Las Vegas Blvd.</w:t>
                </w:r>
              </w:smartTag>
            </w:smartTag>
            <w:r w:rsidRPr="008B5AF8">
              <w:rPr>
                <w:rFonts w:ascii="Arial" w:hAnsi="Arial" w:cs="Arial"/>
                <w:sz w:val="20"/>
                <w:szCs w:val="20"/>
              </w:rPr>
              <w:t xml:space="preserve"> ·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(702) </w:t>
            </w:r>
            <w:r w:rsidRPr="008B5AF8">
              <w:rPr>
                <w:rFonts w:ascii="Arial" w:hAnsi="Arial" w:cs="Arial"/>
                <w:sz w:val="20"/>
                <w:szCs w:val="20"/>
              </w:rPr>
              <w:t xml:space="preserve">731-7110 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b/>
                <w:color w:val="990000"/>
                <w:sz w:val="20"/>
                <w:szCs w:val="20"/>
              </w:rPr>
            </w:pPr>
            <w:r w:rsidRPr="008B5AF8">
              <w:rPr>
                <w:rFonts w:ascii="Arial" w:hAnsi="Arial" w:cs="Arial"/>
                <w:b/>
                <w:color w:val="990000"/>
                <w:sz w:val="20"/>
                <w:szCs w:val="20"/>
              </w:rPr>
              <w:t xml:space="preserve">Circus </w:t>
            </w:r>
            <w:proofErr w:type="spellStart"/>
            <w:r w:rsidRPr="008B5AF8">
              <w:rPr>
                <w:rFonts w:ascii="Arial" w:hAnsi="Arial" w:cs="Arial"/>
                <w:b/>
                <w:color w:val="990000"/>
                <w:sz w:val="20"/>
                <w:szCs w:val="20"/>
              </w:rPr>
              <w:t>Circus</w:t>
            </w:r>
            <w:proofErr w:type="spellEnd"/>
            <w:r w:rsidRPr="008B5AF8">
              <w:rPr>
                <w:rFonts w:ascii="Arial" w:hAnsi="Arial" w:cs="Arial"/>
                <w:b/>
                <w:color w:val="990000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b/>
                    <w:color w:val="990000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B5AF8">
                  <w:rPr>
                    <w:rFonts w:ascii="Arial" w:hAnsi="Arial" w:cs="Arial"/>
                    <w:sz w:val="20"/>
                    <w:szCs w:val="20"/>
                  </w:rPr>
                  <w:t>2880 S. Las Vegas Blvd.</w:t>
                </w:r>
              </w:smartTag>
            </w:smartTag>
            <w:r w:rsidRPr="008B5AF8">
              <w:rPr>
                <w:rFonts w:ascii="Arial" w:hAnsi="Arial" w:cs="Arial"/>
                <w:sz w:val="20"/>
                <w:szCs w:val="20"/>
              </w:rPr>
              <w:t xml:space="preserve"> ·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(702) </w:t>
            </w:r>
            <w:r w:rsidRPr="008B5AF8">
              <w:rPr>
                <w:rFonts w:ascii="Arial" w:hAnsi="Arial" w:cs="Arial"/>
                <w:sz w:val="20"/>
                <w:szCs w:val="20"/>
              </w:rPr>
              <w:t xml:space="preserve">734-0410  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A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b/>
                <w:color w:val="990000"/>
                <w:sz w:val="20"/>
                <w:szCs w:val="20"/>
              </w:rPr>
            </w:pPr>
            <w:r w:rsidRPr="008B5AF8">
              <w:rPr>
                <w:rFonts w:ascii="Arial" w:hAnsi="Arial" w:cs="Arial"/>
                <w:b/>
                <w:color w:val="990000"/>
                <w:sz w:val="20"/>
                <w:szCs w:val="20"/>
              </w:rPr>
              <w:t xml:space="preserve">Flamingo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b/>
                    <w:color w:val="990000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B5AF8">
                  <w:rPr>
                    <w:rFonts w:ascii="Arial" w:hAnsi="Arial" w:cs="Arial"/>
                    <w:sz w:val="20"/>
                    <w:szCs w:val="20"/>
                  </w:rPr>
                  <w:t>3555 S. Las Vegas Blvd.</w:t>
                </w:r>
              </w:smartTag>
            </w:smartTag>
            <w:r w:rsidRPr="008B5AF8">
              <w:rPr>
                <w:rFonts w:ascii="Arial" w:hAnsi="Arial" w:cs="Arial"/>
                <w:sz w:val="20"/>
                <w:szCs w:val="20"/>
              </w:rPr>
              <w:t xml:space="preserve"> ·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(702) </w:t>
            </w:r>
            <w:r w:rsidRPr="008B5AF8">
              <w:rPr>
                <w:rFonts w:ascii="Arial" w:hAnsi="Arial" w:cs="Arial"/>
                <w:sz w:val="20"/>
                <w:szCs w:val="20"/>
              </w:rPr>
              <w:t xml:space="preserve">703-3111  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b/>
                <w:color w:val="990000"/>
                <w:sz w:val="20"/>
                <w:szCs w:val="20"/>
              </w:rPr>
            </w:pPr>
            <w:r w:rsidRPr="008B5AF8">
              <w:rPr>
                <w:rFonts w:ascii="Arial" w:hAnsi="Arial" w:cs="Arial"/>
                <w:b/>
                <w:color w:val="990000"/>
                <w:sz w:val="20"/>
                <w:szCs w:val="20"/>
              </w:rPr>
              <w:t>Luxor Hotel and Casino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B5AF8">
                  <w:rPr>
                    <w:rFonts w:ascii="Arial" w:hAnsi="Arial" w:cs="Arial"/>
                    <w:sz w:val="20"/>
                    <w:szCs w:val="20"/>
                  </w:rPr>
                  <w:t>3900 S. Las Vegas Blvd.</w:t>
                </w:r>
              </w:smartTag>
            </w:smartTag>
            <w:r w:rsidRPr="008B5AF8">
              <w:rPr>
                <w:rFonts w:ascii="Arial" w:hAnsi="Arial" w:cs="Arial"/>
                <w:sz w:val="20"/>
                <w:szCs w:val="20"/>
              </w:rPr>
              <w:t xml:space="preserve"> ·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(702) </w:t>
            </w:r>
            <w:r w:rsidRPr="008B5AF8">
              <w:rPr>
                <w:rFonts w:ascii="Arial" w:hAnsi="Arial" w:cs="Arial"/>
                <w:sz w:val="20"/>
                <w:szCs w:val="20"/>
              </w:rPr>
              <w:t xml:space="preserve">262-4000  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b/>
                <w:color w:val="99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B5AF8">
                  <w:rPr>
                    <w:rFonts w:ascii="Arial" w:hAnsi="Arial" w:cs="Arial"/>
                    <w:b/>
                    <w:color w:val="990000"/>
                    <w:sz w:val="20"/>
                    <w:szCs w:val="20"/>
                  </w:rPr>
                  <w:t>Mandalay</w:t>
                </w:r>
              </w:smartTag>
              <w:r w:rsidRPr="008B5AF8">
                <w:rPr>
                  <w:rFonts w:ascii="Arial" w:hAnsi="Arial" w:cs="Arial"/>
                  <w:b/>
                  <w:color w:val="99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B5AF8">
                  <w:rPr>
                    <w:rFonts w:ascii="Arial" w:hAnsi="Arial" w:cs="Arial"/>
                    <w:b/>
                    <w:color w:val="990000"/>
                    <w:sz w:val="20"/>
                    <w:szCs w:val="20"/>
                  </w:rPr>
                  <w:t>Bay</w:t>
                </w:r>
              </w:smartTag>
            </w:smartTag>
            <w:r w:rsidRPr="008B5AF8">
              <w:rPr>
                <w:rFonts w:ascii="Arial" w:hAnsi="Arial" w:cs="Arial"/>
                <w:b/>
                <w:color w:val="990000"/>
                <w:sz w:val="20"/>
                <w:szCs w:val="20"/>
              </w:rPr>
              <w:t xml:space="preserve"> Resort &amp; Casino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B5AF8">
                  <w:rPr>
                    <w:rFonts w:ascii="Arial" w:hAnsi="Arial" w:cs="Arial"/>
                    <w:sz w:val="20"/>
                    <w:szCs w:val="20"/>
                  </w:rPr>
                  <w:t>3950 Las Vegas Blvd. S.</w:t>
                </w:r>
              </w:smartTag>
            </w:smartTag>
            <w:r w:rsidRPr="008B5AF8">
              <w:rPr>
                <w:rFonts w:ascii="Arial" w:hAnsi="Arial" w:cs="Arial"/>
                <w:sz w:val="20"/>
                <w:szCs w:val="20"/>
              </w:rPr>
              <w:t xml:space="preserve"> ·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(702) </w:t>
            </w:r>
            <w:r w:rsidRPr="008B5AF8">
              <w:rPr>
                <w:rFonts w:ascii="Arial" w:hAnsi="Arial" w:cs="Arial"/>
                <w:sz w:val="20"/>
                <w:szCs w:val="20"/>
              </w:rPr>
              <w:t xml:space="preserve">632-7000  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b/>
                <w:color w:val="990000"/>
                <w:sz w:val="20"/>
                <w:szCs w:val="20"/>
              </w:rPr>
            </w:pPr>
            <w:r w:rsidRPr="008B5AF8">
              <w:rPr>
                <w:rFonts w:ascii="Arial" w:hAnsi="Arial" w:cs="Arial"/>
                <w:b/>
                <w:color w:val="990000"/>
                <w:sz w:val="20"/>
                <w:szCs w:val="20"/>
              </w:rPr>
              <w:t>New York New York Hotel and Casino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B5AF8">
                  <w:rPr>
                    <w:rFonts w:ascii="Arial" w:hAnsi="Arial" w:cs="Arial"/>
                    <w:sz w:val="20"/>
                    <w:szCs w:val="20"/>
                  </w:rPr>
                  <w:t>3790 S. Las Vegas Blvd.</w:t>
                </w:r>
              </w:smartTag>
            </w:smartTag>
            <w:r w:rsidRPr="008B5AF8">
              <w:rPr>
                <w:rFonts w:ascii="Arial" w:hAnsi="Arial" w:cs="Arial"/>
                <w:sz w:val="20"/>
                <w:szCs w:val="20"/>
              </w:rPr>
              <w:t xml:space="preserve"> ·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(702) </w:t>
            </w:r>
            <w:r w:rsidRPr="008B5AF8">
              <w:rPr>
                <w:rFonts w:ascii="Arial" w:hAnsi="Arial" w:cs="Arial"/>
                <w:sz w:val="20"/>
                <w:szCs w:val="20"/>
              </w:rPr>
              <w:t xml:space="preserve">740-6969 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b/>
                <w:color w:val="990000"/>
                <w:sz w:val="20"/>
                <w:szCs w:val="20"/>
              </w:rPr>
            </w:pPr>
            <w:r w:rsidRPr="008B5AF8">
              <w:rPr>
                <w:rFonts w:ascii="Arial" w:hAnsi="Arial" w:cs="Arial"/>
                <w:b/>
                <w:color w:val="990000"/>
                <w:sz w:val="20"/>
                <w:szCs w:val="20"/>
              </w:rPr>
              <w:t xml:space="preserve">Planet </w:t>
            </w:r>
            <w:smartTag w:uri="urn:schemas-microsoft-com:office:smarttags" w:element="place">
              <w:r w:rsidRPr="008B5AF8">
                <w:rPr>
                  <w:rFonts w:ascii="Arial" w:hAnsi="Arial" w:cs="Arial"/>
                  <w:b/>
                  <w:color w:val="990000"/>
                  <w:sz w:val="20"/>
                  <w:szCs w:val="20"/>
                </w:rPr>
                <w:t>Hollywood</w:t>
              </w:r>
            </w:smartTag>
            <w:r w:rsidRPr="008B5AF8">
              <w:rPr>
                <w:rFonts w:ascii="Arial" w:hAnsi="Arial" w:cs="Arial"/>
                <w:b/>
                <w:color w:val="990000"/>
                <w:sz w:val="20"/>
                <w:szCs w:val="20"/>
              </w:rPr>
              <w:t xml:space="preserve"> Resort &amp; Casino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B5AF8">
                  <w:rPr>
                    <w:rFonts w:ascii="Arial" w:hAnsi="Arial" w:cs="Arial"/>
                    <w:sz w:val="20"/>
                    <w:szCs w:val="20"/>
                  </w:rPr>
                  <w:t>3667 S. Las Vegas Blvd.</w:t>
                </w:r>
              </w:smartTag>
            </w:smartTag>
            <w:r w:rsidRPr="008B5AF8">
              <w:rPr>
                <w:rFonts w:ascii="Arial" w:hAnsi="Arial" w:cs="Arial"/>
                <w:sz w:val="20"/>
                <w:szCs w:val="20"/>
              </w:rPr>
              <w:t xml:space="preserve"> ·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(702) </w:t>
            </w:r>
            <w:r w:rsidRPr="008B5AF8">
              <w:rPr>
                <w:rFonts w:ascii="Arial" w:hAnsi="Arial" w:cs="Arial"/>
                <w:sz w:val="20"/>
                <w:szCs w:val="20"/>
              </w:rPr>
              <w:t xml:space="preserve">736-0111  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b/>
                <w:color w:val="990000"/>
                <w:sz w:val="20"/>
                <w:szCs w:val="20"/>
              </w:rPr>
            </w:pPr>
            <w:smartTag w:uri="urn:schemas-microsoft-com:office:smarttags" w:element="place">
              <w:r w:rsidRPr="008B5AF8">
                <w:rPr>
                  <w:rFonts w:ascii="Arial" w:hAnsi="Arial" w:cs="Arial"/>
                  <w:b/>
                  <w:color w:val="990000"/>
                  <w:sz w:val="20"/>
                  <w:szCs w:val="20"/>
                </w:rPr>
                <w:t>Treasure Island</w:t>
              </w:r>
            </w:smartTag>
            <w:r w:rsidRPr="008B5AF8">
              <w:rPr>
                <w:rFonts w:ascii="Arial" w:hAnsi="Arial" w:cs="Arial"/>
                <w:b/>
                <w:color w:val="990000"/>
                <w:sz w:val="20"/>
                <w:szCs w:val="20"/>
              </w:rPr>
              <w:t xml:space="preserve"> at The Mirage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8B5AF8">
                  <w:rPr>
                    <w:rFonts w:ascii="Arial" w:hAnsi="Arial" w:cs="Arial"/>
                    <w:sz w:val="20"/>
                    <w:szCs w:val="20"/>
                  </w:rPr>
                  <w:t>3300 S. Las Vegas Blvd.</w:t>
                </w:r>
              </w:smartTag>
            </w:smartTag>
            <w:r w:rsidRPr="008B5AF8">
              <w:rPr>
                <w:rFonts w:ascii="Arial" w:hAnsi="Arial" w:cs="Arial"/>
                <w:sz w:val="20"/>
                <w:szCs w:val="20"/>
              </w:rPr>
              <w:t xml:space="preserve"> · </w:t>
            </w:r>
            <w:smartTag w:uri="urn:schemas-microsoft-com:office:smarttags" w:element="City">
              <w:smartTag w:uri="urn:schemas-microsoft-com:office:smarttags" w:element="place">
                <w:r w:rsidRPr="008B5AF8">
                  <w:rPr>
                    <w:rFonts w:ascii="Arial" w:hAnsi="Arial" w:cs="Arial"/>
                    <w:sz w:val="20"/>
                    <w:szCs w:val="20"/>
                  </w:rPr>
                  <w:t>Las Vegas</w:t>
                </w:r>
              </w:smartTag>
            </w:smartTag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(702) </w:t>
            </w:r>
            <w:r w:rsidRPr="008B5AF8">
              <w:rPr>
                <w:rFonts w:ascii="Arial" w:hAnsi="Arial" w:cs="Arial"/>
                <w:sz w:val="20"/>
                <w:szCs w:val="20"/>
              </w:rPr>
              <w:t xml:space="preserve">894-7111  </w:t>
            </w:r>
          </w:p>
          <w:p w:rsidR="001376D0" w:rsidRPr="008B5AF8" w:rsidRDefault="001376D0" w:rsidP="00C77F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376D0" w:rsidRPr="008B5AF8" w:rsidRDefault="001376D0" w:rsidP="00C77F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376D0" w:rsidRPr="00D84D64" w:rsidRDefault="001376D0" w:rsidP="001376D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K&amp;L Gates LLP &amp; C</w:t>
      </w:r>
      <w:r w:rsidRPr="00D84D64">
        <w:rPr>
          <w:rFonts w:ascii="Arial" w:hAnsi="Arial" w:cs="Arial"/>
          <w:sz w:val="20"/>
          <w:szCs w:val="20"/>
        </w:rPr>
        <w:t>orporate Counsel Women of Color</w:t>
      </w:r>
    </w:p>
    <w:p w:rsidR="001376D0" w:rsidRDefault="001376D0" w:rsidP="001376D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1376D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Annual Career Strategies Conference</w:t>
      </w:r>
    </w:p>
    <w:p w:rsidR="001376D0" w:rsidRDefault="001376D0" w:rsidP="001376D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Aria Resort and Casino Hotel</w:t>
      </w:r>
    </w:p>
    <w:p w:rsidR="001376D0" w:rsidRDefault="001376D0" w:rsidP="001376D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21-23, 2016</w:t>
      </w:r>
    </w:p>
    <w:p w:rsidR="001376D0" w:rsidRPr="008B43CA" w:rsidRDefault="001376D0" w:rsidP="001376D0">
      <w:pPr>
        <w:spacing w:after="0"/>
        <w:jc w:val="center"/>
        <w:rPr>
          <w:rFonts w:ascii="Cambria" w:hAnsi="Cambria"/>
          <w:sz w:val="16"/>
          <w:szCs w:val="16"/>
        </w:rPr>
      </w:pPr>
      <w:r w:rsidRPr="008B5AF8">
        <w:rPr>
          <w:rFonts w:ascii="Arial" w:hAnsi="Arial" w:cs="Arial"/>
          <w:b/>
          <w:color w:val="A50021"/>
          <w:sz w:val="20"/>
          <w:szCs w:val="20"/>
        </w:rPr>
        <w:t xml:space="preserve">www.ccwomenofcolor.org </w:t>
      </w:r>
      <w:r w:rsidRPr="008B5AF8">
        <w:rPr>
          <w:b/>
          <w:color w:val="A50021"/>
        </w:rPr>
        <w:t xml:space="preserve"> </w:t>
      </w:r>
    </w:p>
    <w:p w:rsidR="000964CA" w:rsidRDefault="000964CA"/>
    <w:sectPr w:rsidR="000964CA" w:rsidSect="004B31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D0"/>
    <w:rsid w:val="000964CA"/>
    <w:rsid w:val="0013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7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6D0"/>
    <w:rPr>
      <w:color w:val="0000FF"/>
      <w:u w:val="single"/>
    </w:rPr>
  </w:style>
  <w:style w:type="character" w:customStyle="1" w:styleId="xdb">
    <w:name w:val="_xdb"/>
    <w:basedOn w:val="DefaultParagraphFont"/>
    <w:rsid w:val="001376D0"/>
  </w:style>
  <w:style w:type="character" w:customStyle="1" w:styleId="xbe">
    <w:name w:val="_xbe"/>
    <w:basedOn w:val="DefaultParagraphFont"/>
    <w:rsid w:val="001376D0"/>
  </w:style>
  <w:style w:type="character" w:customStyle="1" w:styleId="qug">
    <w:name w:val="_qug"/>
    <w:basedOn w:val="DefaultParagraphFont"/>
    <w:rsid w:val="00137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7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6D0"/>
    <w:rPr>
      <w:color w:val="0000FF"/>
      <w:u w:val="single"/>
    </w:rPr>
  </w:style>
  <w:style w:type="character" w:customStyle="1" w:styleId="xdb">
    <w:name w:val="_xdb"/>
    <w:basedOn w:val="DefaultParagraphFont"/>
    <w:rsid w:val="001376D0"/>
  </w:style>
  <w:style w:type="character" w:customStyle="1" w:styleId="xbe">
    <w:name w:val="_xbe"/>
    <w:basedOn w:val="DefaultParagraphFont"/>
    <w:rsid w:val="001376D0"/>
  </w:style>
  <w:style w:type="character" w:customStyle="1" w:styleId="qug">
    <w:name w:val="_qug"/>
    <w:basedOn w:val="DefaultParagraphFont"/>
    <w:rsid w:val="0013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24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3931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3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9019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1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9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11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9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81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56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3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79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68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40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Corporation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Laurie N</dc:creator>
  <cp:keywords/>
  <dc:description/>
  <cp:lastModifiedBy/>
  <cp:revision>1</cp:revision>
  <dcterms:created xsi:type="dcterms:W3CDTF">2016-04-08T18:57:00Z</dcterms:created>
</cp:coreProperties>
</file>