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C4" w:rsidRPr="00492B48" w:rsidRDefault="00340E9B" w:rsidP="00340E9B">
      <w:pPr>
        <w:jc w:val="center"/>
        <w:rPr>
          <w:rFonts w:ascii="Bookman Old Style" w:hAnsi="Bookman Old Style"/>
          <w:color w:val="FF0000"/>
          <w:sz w:val="48"/>
          <w:szCs w:val="48"/>
          <w:u w:val="single"/>
        </w:rPr>
      </w:pPr>
      <w:r w:rsidRPr="00492B48">
        <w:rPr>
          <w:rFonts w:ascii="Bookman Old Style" w:hAnsi="Bookman Old Style"/>
          <w:color w:val="FF0000"/>
          <w:sz w:val="48"/>
          <w:szCs w:val="48"/>
          <w:u w:val="single"/>
        </w:rPr>
        <w:t>201</w:t>
      </w:r>
      <w:r w:rsidR="00D600DE">
        <w:rPr>
          <w:rFonts w:ascii="Bookman Old Style" w:hAnsi="Bookman Old Style"/>
          <w:color w:val="FF0000"/>
          <w:sz w:val="48"/>
          <w:szCs w:val="48"/>
          <w:u w:val="single"/>
        </w:rPr>
        <w:t>6</w:t>
      </w:r>
      <w:r w:rsidRPr="00492B48">
        <w:rPr>
          <w:rFonts w:ascii="Bookman Old Style" w:hAnsi="Bookman Old Style"/>
          <w:color w:val="FF0000"/>
          <w:sz w:val="48"/>
          <w:szCs w:val="48"/>
          <w:u w:val="single"/>
        </w:rPr>
        <w:t xml:space="preserve"> CLE </w:t>
      </w:r>
      <w:r w:rsidR="00A10E6D" w:rsidRPr="00492B48">
        <w:rPr>
          <w:rFonts w:ascii="Bookman Old Style" w:hAnsi="Bookman Old Style"/>
          <w:color w:val="FF0000"/>
          <w:sz w:val="48"/>
          <w:szCs w:val="48"/>
          <w:u w:val="single"/>
        </w:rPr>
        <w:t>State Contact Information</w:t>
      </w:r>
    </w:p>
    <w:p w:rsidR="00340E9B" w:rsidRPr="00492B48" w:rsidRDefault="00340E9B" w:rsidP="00642F62">
      <w:pPr>
        <w:tabs>
          <w:tab w:val="left" w:pos="390"/>
        </w:tabs>
        <w:spacing w:after="0" w:line="240" w:lineRule="auto"/>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The </w:t>
      </w:r>
      <w:r w:rsidR="006540CE" w:rsidRPr="00492B48">
        <w:rPr>
          <w:rFonts w:ascii="Bookman Old Style" w:hAnsi="Bookman Old Style" w:cs="Times New Roman"/>
          <w:color w:val="000000" w:themeColor="text1"/>
          <w:sz w:val="20"/>
          <w:szCs w:val="20"/>
        </w:rPr>
        <w:t>C</w:t>
      </w:r>
      <w:r w:rsidR="00C0537D" w:rsidRPr="00492B48">
        <w:rPr>
          <w:rFonts w:ascii="Bookman Old Style" w:hAnsi="Bookman Old Style" w:cs="Times New Roman"/>
          <w:color w:val="000000" w:themeColor="text1"/>
          <w:sz w:val="20"/>
          <w:szCs w:val="20"/>
        </w:rPr>
        <w:t>orporate Counsel W</w:t>
      </w:r>
      <w:r w:rsidRPr="00492B48">
        <w:rPr>
          <w:rFonts w:ascii="Bookman Old Style" w:hAnsi="Bookman Old Style" w:cs="Times New Roman"/>
          <w:color w:val="000000" w:themeColor="text1"/>
          <w:sz w:val="20"/>
          <w:szCs w:val="20"/>
        </w:rPr>
        <w:t xml:space="preserve">omen of </w:t>
      </w:r>
      <w:r w:rsidR="006540CE" w:rsidRPr="00492B48">
        <w:rPr>
          <w:rFonts w:ascii="Bookman Old Style" w:hAnsi="Bookman Old Style" w:cs="Times New Roman"/>
          <w:color w:val="000000" w:themeColor="text1"/>
          <w:sz w:val="20"/>
          <w:szCs w:val="20"/>
        </w:rPr>
        <w:t>C</w:t>
      </w:r>
      <w:r w:rsidRPr="00492B48">
        <w:rPr>
          <w:rFonts w:ascii="Bookman Old Style" w:hAnsi="Bookman Old Style" w:cs="Times New Roman"/>
          <w:color w:val="000000" w:themeColor="text1"/>
          <w:sz w:val="20"/>
          <w:szCs w:val="20"/>
        </w:rPr>
        <w:t>olor</w:t>
      </w:r>
      <w:r w:rsidR="00D600DE">
        <w:rPr>
          <w:rFonts w:ascii="Bookman Old Style" w:hAnsi="Bookman Old Style" w:cs="Times New Roman"/>
          <w:color w:val="000000" w:themeColor="text1"/>
          <w:sz w:val="20"/>
          <w:szCs w:val="20"/>
        </w:rPr>
        <w:t xml:space="preserve"> 12</w:t>
      </w:r>
      <w:r w:rsidR="006C5705">
        <w:rPr>
          <w:rFonts w:ascii="Bookman Old Style" w:hAnsi="Bookman Old Style" w:cs="Times New Roman"/>
          <w:color w:val="000000" w:themeColor="text1"/>
          <w:sz w:val="20"/>
          <w:szCs w:val="20"/>
        </w:rPr>
        <w:t>th</w:t>
      </w:r>
      <w:r w:rsidR="00D600DE">
        <w:rPr>
          <w:rFonts w:ascii="Bookman Old Style" w:hAnsi="Bookman Old Style" w:cs="Times New Roman"/>
          <w:color w:val="000000" w:themeColor="text1"/>
          <w:sz w:val="20"/>
          <w:szCs w:val="20"/>
        </w:rPr>
        <w:t xml:space="preserve"> Annual </w:t>
      </w:r>
      <w:r w:rsidR="00D938B2" w:rsidRPr="00492B48">
        <w:rPr>
          <w:rFonts w:ascii="Bookman Old Style" w:hAnsi="Bookman Old Style" w:cs="Times New Roman"/>
          <w:color w:val="000000" w:themeColor="text1"/>
          <w:sz w:val="20"/>
          <w:szCs w:val="20"/>
        </w:rPr>
        <w:t xml:space="preserve">Career Strategies Conference </w:t>
      </w:r>
      <w:r w:rsidR="00285C90" w:rsidRPr="00492B48">
        <w:rPr>
          <w:rFonts w:ascii="Bookman Old Style" w:hAnsi="Bookman Old Style" w:cs="Times New Roman"/>
          <w:color w:val="000000" w:themeColor="text1"/>
          <w:sz w:val="20"/>
          <w:szCs w:val="20"/>
        </w:rPr>
        <w:t xml:space="preserve">has been approved for </w:t>
      </w:r>
      <w:r w:rsidR="00D600DE">
        <w:rPr>
          <w:rFonts w:ascii="Bookman Old Style" w:hAnsi="Bookman Old Style" w:cs="Times New Roman"/>
          <w:b/>
          <w:color w:val="000000" w:themeColor="text1"/>
          <w:sz w:val="20"/>
          <w:szCs w:val="20"/>
          <w:u w:val="single"/>
        </w:rPr>
        <w:t>8</w:t>
      </w:r>
      <w:r w:rsidR="00285C90" w:rsidRPr="00492B48">
        <w:rPr>
          <w:rFonts w:ascii="Bookman Old Style" w:hAnsi="Bookman Old Style" w:cs="Times New Roman"/>
          <w:b/>
          <w:color w:val="000000" w:themeColor="text1"/>
          <w:sz w:val="20"/>
          <w:szCs w:val="20"/>
          <w:u w:val="single"/>
        </w:rPr>
        <w:t>.</w:t>
      </w:r>
      <w:r w:rsidR="00D600DE">
        <w:rPr>
          <w:rFonts w:ascii="Bookman Old Style" w:hAnsi="Bookman Old Style" w:cs="Times New Roman"/>
          <w:b/>
          <w:color w:val="000000" w:themeColor="text1"/>
          <w:sz w:val="20"/>
          <w:szCs w:val="20"/>
          <w:u w:val="single"/>
        </w:rPr>
        <w:t>5</w:t>
      </w:r>
      <w:r w:rsidR="00285C90" w:rsidRPr="00492B48">
        <w:rPr>
          <w:rFonts w:ascii="Bookman Old Style" w:hAnsi="Bookman Old Style" w:cs="Times New Roman"/>
          <w:b/>
          <w:color w:val="000000" w:themeColor="text1"/>
          <w:sz w:val="20"/>
          <w:szCs w:val="20"/>
          <w:u w:val="single"/>
        </w:rPr>
        <w:t xml:space="preserve"> CLE Hours</w:t>
      </w:r>
      <w:r w:rsidR="00642F62" w:rsidRPr="00492B48">
        <w:rPr>
          <w:rFonts w:ascii="Bookman Old Style" w:hAnsi="Bookman Old Style" w:cs="Times New Roman"/>
          <w:color w:val="000000" w:themeColor="text1"/>
          <w:sz w:val="20"/>
          <w:szCs w:val="20"/>
        </w:rPr>
        <w:t xml:space="preserve"> by</w:t>
      </w:r>
      <w:r w:rsidR="00285C90" w:rsidRPr="00492B48">
        <w:rPr>
          <w:rFonts w:ascii="Bookman Old Style" w:hAnsi="Bookman Old Style" w:cs="Times New Roman"/>
          <w:color w:val="000000" w:themeColor="text1"/>
          <w:sz w:val="20"/>
          <w:szCs w:val="20"/>
        </w:rPr>
        <w:t xml:space="preserve"> the State </w:t>
      </w:r>
      <w:r w:rsidR="00FA5F42" w:rsidRPr="00492B48">
        <w:rPr>
          <w:rFonts w:ascii="Bookman Old Style" w:hAnsi="Bookman Old Style" w:cs="Times New Roman"/>
          <w:color w:val="000000" w:themeColor="text1"/>
          <w:sz w:val="20"/>
          <w:szCs w:val="20"/>
        </w:rPr>
        <w:t>Bar</w:t>
      </w:r>
      <w:r w:rsidR="00D600DE">
        <w:rPr>
          <w:rFonts w:ascii="Bookman Old Style" w:hAnsi="Bookman Old Style" w:cs="Times New Roman"/>
          <w:color w:val="000000" w:themeColor="text1"/>
          <w:sz w:val="20"/>
          <w:szCs w:val="20"/>
        </w:rPr>
        <w:t>s for Florida, North Carolina</w:t>
      </w:r>
      <w:r w:rsidR="007F4BD4">
        <w:rPr>
          <w:rFonts w:ascii="Bookman Old Style" w:hAnsi="Bookman Old Style" w:cs="Times New Roman"/>
          <w:color w:val="000000" w:themeColor="text1"/>
          <w:sz w:val="20"/>
          <w:szCs w:val="20"/>
        </w:rPr>
        <w:t xml:space="preserve">, </w:t>
      </w:r>
      <w:r w:rsidR="00741EEC">
        <w:rPr>
          <w:rFonts w:ascii="Bookman Old Style" w:hAnsi="Bookman Old Style" w:cs="Times New Roman"/>
          <w:color w:val="000000" w:themeColor="text1"/>
          <w:sz w:val="20"/>
          <w:szCs w:val="20"/>
        </w:rPr>
        <w:t xml:space="preserve">Ohio, </w:t>
      </w:r>
      <w:r w:rsidR="00B30E58">
        <w:rPr>
          <w:rFonts w:ascii="Bookman Old Style" w:hAnsi="Bookman Old Style" w:cs="Times New Roman"/>
          <w:color w:val="000000" w:themeColor="text1"/>
          <w:sz w:val="20"/>
          <w:szCs w:val="20"/>
        </w:rPr>
        <w:t>Texas</w:t>
      </w:r>
      <w:r w:rsidR="007F4BD4">
        <w:rPr>
          <w:rFonts w:ascii="Bookman Old Style" w:hAnsi="Bookman Old Style" w:cs="Times New Roman"/>
          <w:color w:val="000000" w:themeColor="text1"/>
          <w:sz w:val="20"/>
          <w:szCs w:val="20"/>
        </w:rPr>
        <w:t xml:space="preserve">, Nevada, </w:t>
      </w:r>
      <w:r w:rsidR="009A0F4E">
        <w:rPr>
          <w:rFonts w:ascii="Bookman Old Style" w:hAnsi="Bookman Old Style" w:cs="Times New Roman"/>
          <w:color w:val="000000" w:themeColor="text1"/>
          <w:sz w:val="20"/>
          <w:szCs w:val="20"/>
        </w:rPr>
        <w:t>California, Virginia</w:t>
      </w:r>
      <w:r w:rsidR="00950535">
        <w:rPr>
          <w:rFonts w:ascii="Bookman Old Style" w:hAnsi="Bookman Old Style" w:cs="Times New Roman"/>
          <w:color w:val="000000" w:themeColor="text1"/>
          <w:sz w:val="20"/>
          <w:szCs w:val="20"/>
        </w:rPr>
        <w:t xml:space="preserve"> (4.0 Hours Only)</w:t>
      </w:r>
      <w:r w:rsidR="009A0F4E">
        <w:rPr>
          <w:rFonts w:ascii="Bookman Old Style" w:hAnsi="Bookman Old Style" w:cs="Times New Roman"/>
          <w:color w:val="000000" w:themeColor="text1"/>
          <w:sz w:val="20"/>
          <w:szCs w:val="20"/>
        </w:rPr>
        <w:t xml:space="preserve">, </w:t>
      </w:r>
      <w:r w:rsidR="007F4BD4">
        <w:rPr>
          <w:rFonts w:ascii="Bookman Old Style" w:hAnsi="Bookman Old Style" w:cs="Times New Roman"/>
          <w:color w:val="000000" w:themeColor="text1"/>
          <w:sz w:val="20"/>
          <w:szCs w:val="20"/>
        </w:rPr>
        <w:t>and Georgia</w:t>
      </w:r>
      <w:r w:rsidR="00285C90" w:rsidRPr="00492B48">
        <w:rPr>
          <w:rFonts w:ascii="Bookman Old Style" w:hAnsi="Bookman Old Style" w:cs="Times New Roman"/>
          <w:color w:val="000000" w:themeColor="text1"/>
          <w:sz w:val="20"/>
          <w:szCs w:val="20"/>
        </w:rPr>
        <w:t xml:space="preserve">. </w:t>
      </w:r>
      <w:r w:rsidR="009A0F4E">
        <w:rPr>
          <w:rFonts w:ascii="Bookman Old Style" w:hAnsi="Bookman Old Style" w:cs="Times New Roman"/>
          <w:color w:val="000000" w:themeColor="text1"/>
          <w:sz w:val="20"/>
          <w:szCs w:val="20"/>
        </w:rPr>
        <w:t xml:space="preserve"> </w:t>
      </w:r>
    </w:p>
    <w:p w:rsidR="00642F62" w:rsidRPr="00492B48" w:rsidRDefault="00642F62" w:rsidP="00642F62">
      <w:pPr>
        <w:pBdr>
          <w:bottom w:val="single" w:sz="6" w:space="2" w:color="CCCCCC"/>
        </w:pBdr>
        <w:shd w:val="clear" w:color="auto" w:fill="FFFFFF"/>
        <w:spacing w:after="0" w:line="240" w:lineRule="auto"/>
        <w:outlineLvl w:val="1"/>
        <w:rPr>
          <w:rFonts w:ascii="Bookman Old Style" w:eastAsia="Times New Roman" w:hAnsi="Bookman Old Style" w:cs="Times New Roman"/>
          <w:b/>
          <w:bCs/>
          <w:color w:val="984222"/>
          <w:sz w:val="20"/>
          <w:szCs w:val="20"/>
        </w:rPr>
      </w:pPr>
    </w:p>
    <w:p w:rsidR="00FA5F42" w:rsidRPr="00492B48" w:rsidRDefault="00FA5F42" w:rsidP="00642F62">
      <w:pPr>
        <w:pBdr>
          <w:bottom w:val="single" w:sz="6" w:space="2" w:color="CCCCCC"/>
        </w:pBdr>
        <w:shd w:val="clear" w:color="auto" w:fill="FFFFFF"/>
        <w:spacing w:after="0" w:line="240" w:lineRule="auto"/>
        <w:outlineLvl w:val="1"/>
        <w:rPr>
          <w:rFonts w:ascii="Bookman Old Style" w:eastAsia="Times New Roman" w:hAnsi="Bookman Old Style" w:cs="Times New Roman"/>
          <w:b/>
          <w:bCs/>
          <w:color w:val="984222"/>
          <w:sz w:val="20"/>
          <w:szCs w:val="20"/>
        </w:rPr>
      </w:pPr>
      <w:r w:rsidRPr="00492B48">
        <w:rPr>
          <w:rFonts w:ascii="Bookman Old Style" w:eastAsia="Times New Roman" w:hAnsi="Bookman Old Style" w:cs="Times New Roman"/>
          <w:b/>
          <w:bCs/>
          <w:color w:val="984222"/>
          <w:sz w:val="20"/>
          <w:szCs w:val="20"/>
        </w:rPr>
        <w:t>List of Jurisdictions</w:t>
      </w:r>
    </w:p>
    <w:p w:rsidR="00FA5F42" w:rsidRPr="007F4BD4" w:rsidRDefault="00FA5F42" w:rsidP="00642F62">
      <w:pPr>
        <w:shd w:val="clear" w:color="auto" w:fill="FFFFFF"/>
        <w:spacing w:after="0" w:line="240" w:lineRule="auto"/>
        <w:rPr>
          <w:rFonts w:ascii="Bookman Old Style" w:eastAsia="Times New Roman" w:hAnsi="Bookman Old Style" w:cs="Times New Roman"/>
          <w:color w:val="FF0000"/>
          <w:sz w:val="20"/>
          <w:szCs w:val="20"/>
        </w:rPr>
      </w:pPr>
      <w:r w:rsidRPr="007F4BD4">
        <w:rPr>
          <w:rFonts w:ascii="Bookman Old Style" w:eastAsia="Times New Roman" w:hAnsi="Bookman Old Style" w:cs="Times New Roman"/>
          <w:color w:val="FF0000"/>
          <w:sz w:val="20"/>
          <w:szCs w:val="20"/>
        </w:rPr>
        <w:t xml:space="preserve">The following jurisdictions have MCLE requirements which </w:t>
      </w:r>
      <w:r w:rsidR="00642F62" w:rsidRPr="007F4BD4">
        <w:rPr>
          <w:rFonts w:ascii="Bookman Old Style" w:eastAsia="Times New Roman" w:hAnsi="Bookman Old Style" w:cs="Times New Roman"/>
          <w:color w:val="FF0000"/>
          <w:sz w:val="20"/>
          <w:szCs w:val="20"/>
        </w:rPr>
        <w:t xml:space="preserve">may </w:t>
      </w:r>
      <w:r w:rsidRPr="007F4BD4">
        <w:rPr>
          <w:rFonts w:ascii="Bookman Old Style" w:eastAsia="Times New Roman" w:hAnsi="Bookman Old Style" w:cs="Times New Roman"/>
          <w:color w:val="FF0000"/>
          <w:sz w:val="20"/>
          <w:szCs w:val="20"/>
        </w:rPr>
        <w:t>meet standards adopted by the State Bar</w:t>
      </w:r>
      <w:r w:rsidR="007F4BD4" w:rsidRPr="007F4BD4">
        <w:rPr>
          <w:rFonts w:ascii="Bookman Old Style" w:eastAsia="Times New Roman" w:hAnsi="Bookman Old Style" w:cs="Times New Roman"/>
          <w:color w:val="FF0000"/>
          <w:sz w:val="20"/>
          <w:szCs w:val="20"/>
        </w:rPr>
        <w:t>s</w:t>
      </w:r>
      <w:r w:rsidRPr="007F4BD4">
        <w:rPr>
          <w:rFonts w:ascii="Bookman Old Style" w:eastAsia="Times New Roman" w:hAnsi="Bookman Old Style" w:cs="Times New Roman"/>
          <w:color w:val="FF0000"/>
          <w:sz w:val="20"/>
          <w:szCs w:val="20"/>
        </w:rPr>
        <w:t xml:space="preserve"> of </w:t>
      </w:r>
      <w:r w:rsidR="007F4BD4" w:rsidRPr="007F4BD4">
        <w:rPr>
          <w:rFonts w:ascii="Bookman Old Style" w:eastAsia="Times New Roman" w:hAnsi="Bookman Old Style" w:cs="Times New Roman"/>
          <w:color w:val="FF0000"/>
          <w:sz w:val="20"/>
          <w:szCs w:val="20"/>
        </w:rPr>
        <w:t xml:space="preserve">Florida, North Carolina, </w:t>
      </w:r>
      <w:r w:rsidR="00741EEC">
        <w:rPr>
          <w:rFonts w:ascii="Bookman Old Style" w:eastAsia="Times New Roman" w:hAnsi="Bookman Old Style" w:cs="Times New Roman"/>
          <w:color w:val="FF0000"/>
          <w:sz w:val="20"/>
          <w:szCs w:val="20"/>
        </w:rPr>
        <w:t xml:space="preserve">Ohio, </w:t>
      </w:r>
      <w:r w:rsidR="007F4BD4" w:rsidRPr="007F4BD4">
        <w:rPr>
          <w:rFonts w:ascii="Bookman Old Style" w:eastAsia="Times New Roman" w:hAnsi="Bookman Old Style" w:cs="Times New Roman"/>
          <w:color w:val="FF0000"/>
          <w:sz w:val="20"/>
          <w:szCs w:val="20"/>
        </w:rPr>
        <w:t xml:space="preserve">Texas, </w:t>
      </w:r>
      <w:r w:rsidR="009A0F4E">
        <w:rPr>
          <w:rFonts w:ascii="Bookman Old Style" w:eastAsia="Times New Roman" w:hAnsi="Bookman Old Style" w:cs="Times New Roman"/>
          <w:color w:val="FF0000"/>
          <w:sz w:val="20"/>
          <w:szCs w:val="20"/>
        </w:rPr>
        <w:t xml:space="preserve">California, Virginia, </w:t>
      </w:r>
      <w:r w:rsidR="007F4BD4" w:rsidRPr="007F4BD4">
        <w:rPr>
          <w:rFonts w:ascii="Bookman Old Style" w:eastAsia="Times New Roman" w:hAnsi="Bookman Old Style" w:cs="Times New Roman"/>
          <w:color w:val="FF0000"/>
          <w:sz w:val="20"/>
          <w:szCs w:val="20"/>
        </w:rPr>
        <w:t>Nevada, and Georgia</w:t>
      </w:r>
      <w:r w:rsidRPr="007F4BD4">
        <w:rPr>
          <w:rFonts w:ascii="Bookman Old Style" w:eastAsia="Times New Roman" w:hAnsi="Bookman Old Style" w:cs="Times New Roman"/>
          <w:color w:val="FF0000"/>
          <w:sz w:val="20"/>
          <w:szCs w:val="20"/>
        </w:rPr>
        <w:t>.</w:t>
      </w:r>
    </w:p>
    <w:tbl>
      <w:tblPr>
        <w:tblW w:w="5000" w:type="pct"/>
        <w:tblCellSpacing w:w="15" w:type="dxa"/>
        <w:tblCellMar>
          <w:left w:w="0" w:type="dxa"/>
          <w:right w:w="0" w:type="dxa"/>
        </w:tblCellMar>
        <w:tblLook w:val="04A0" w:firstRow="1" w:lastRow="0" w:firstColumn="1" w:lastColumn="0" w:noHBand="0" w:noVBand="1"/>
      </w:tblPr>
      <w:tblGrid>
        <w:gridCol w:w="3921"/>
        <w:gridCol w:w="3241"/>
        <w:gridCol w:w="3818"/>
      </w:tblGrid>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Alabama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Louisiana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Oregon</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Arizona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Maine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Pennsylvania</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Arkansas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Minnesota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Rhode Island</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Colorado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Mississippi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South Carolina</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Delaware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Missouri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Tennessee</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England and Wales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Montana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Texas</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Florida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Nevada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Utah</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Georgia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New Hampshire</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Vermont</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Hawaii</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New Jersey</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Victoria, Australia</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Hong Kong</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New Mexico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U.S. Virgin Islands</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Idaho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New York</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Virginia</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Illinois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North Carolina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Washington</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Indiana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North Dakota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West Virginia</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Iowa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Ohio</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Wisconsin</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Kansas</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Oklahoma</w:t>
            </w:r>
          </w:p>
        </w:tc>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Wyoming</w:t>
            </w:r>
          </w:p>
        </w:tc>
      </w:tr>
      <w:tr w:rsidR="00FA5F42" w:rsidRPr="00492B48" w:rsidTr="00FA5F42">
        <w:trPr>
          <w:tblCellSpacing w:w="15" w:type="dxa"/>
        </w:trPr>
        <w:tc>
          <w:tcPr>
            <w:tcW w:w="0" w:type="auto"/>
            <w:tcBorders>
              <w:top w:val="nil"/>
              <w:left w:val="nil"/>
              <w:bottom w:val="single" w:sz="6" w:space="0" w:color="DDDDDD"/>
              <w:right w:val="nil"/>
            </w:tcBorders>
            <w:tcMar>
              <w:top w:w="60" w:type="dxa"/>
              <w:left w:w="60" w:type="dxa"/>
              <w:bottom w:w="60" w:type="dxa"/>
              <w:right w:w="60" w:type="dxa"/>
            </w:tcMar>
            <w:hideMark/>
          </w:tcPr>
          <w:p w:rsidR="00FA5F42" w:rsidRPr="00492B48" w:rsidRDefault="00FA5F42" w:rsidP="00642F62">
            <w:pPr>
              <w:spacing w:after="0" w:line="240" w:lineRule="auto"/>
              <w:rPr>
                <w:rFonts w:ascii="Bookman Old Style" w:eastAsia="Times New Roman" w:hAnsi="Bookman Old Style" w:cs="Times New Roman"/>
                <w:color w:val="000000"/>
                <w:sz w:val="20"/>
                <w:szCs w:val="20"/>
              </w:rPr>
            </w:pPr>
            <w:r w:rsidRPr="00492B48">
              <w:rPr>
                <w:rFonts w:ascii="Bookman Old Style" w:eastAsia="Times New Roman" w:hAnsi="Bookman Old Style" w:cs="Times New Roman"/>
                <w:color w:val="000000"/>
                <w:sz w:val="20"/>
                <w:szCs w:val="20"/>
              </w:rPr>
              <w:t>Kentucky</w:t>
            </w:r>
          </w:p>
        </w:tc>
        <w:tc>
          <w:tcPr>
            <w:tcW w:w="0" w:type="auto"/>
            <w:hideMark/>
          </w:tcPr>
          <w:p w:rsidR="00FA5F42" w:rsidRPr="00492B48" w:rsidRDefault="00FA5F42" w:rsidP="00642F62">
            <w:pPr>
              <w:spacing w:after="0" w:line="240" w:lineRule="auto"/>
              <w:rPr>
                <w:rFonts w:ascii="Bookman Old Style" w:eastAsia="Times New Roman" w:hAnsi="Bookman Old Style" w:cs="Times New Roman"/>
                <w:sz w:val="20"/>
                <w:szCs w:val="20"/>
              </w:rPr>
            </w:pPr>
          </w:p>
        </w:tc>
        <w:tc>
          <w:tcPr>
            <w:tcW w:w="0" w:type="auto"/>
            <w:hideMark/>
          </w:tcPr>
          <w:p w:rsidR="00FA5F42" w:rsidRPr="00492B48" w:rsidRDefault="00FA5F42" w:rsidP="00642F62">
            <w:pPr>
              <w:spacing w:after="0" w:line="240" w:lineRule="auto"/>
              <w:rPr>
                <w:rFonts w:ascii="Bookman Old Style" w:eastAsia="Times New Roman" w:hAnsi="Bookman Old Style" w:cs="Times New Roman"/>
                <w:sz w:val="20"/>
                <w:szCs w:val="20"/>
              </w:rPr>
            </w:pPr>
          </w:p>
        </w:tc>
      </w:tr>
    </w:tbl>
    <w:p w:rsidR="00FA5F42" w:rsidRPr="00492B48" w:rsidRDefault="00FA5F42" w:rsidP="00642F62">
      <w:pPr>
        <w:tabs>
          <w:tab w:val="left" w:pos="390"/>
        </w:tabs>
        <w:spacing w:after="0" w:line="240" w:lineRule="auto"/>
        <w:rPr>
          <w:rFonts w:ascii="Bookman Old Style" w:hAnsi="Bookman Old Style" w:cs="Times New Roman"/>
          <w:color w:val="000000" w:themeColor="text1"/>
          <w:sz w:val="20"/>
          <w:szCs w:val="20"/>
        </w:rPr>
      </w:pPr>
    </w:p>
    <w:p w:rsidR="007E2318" w:rsidRPr="00492B48" w:rsidRDefault="00642F62" w:rsidP="00642F62">
      <w:pPr>
        <w:tabs>
          <w:tab w:val="left" w:pos="390"/>
        </w:tabs>
        <w:spacing w:after="0" w:line="240" w:lineRule="auto"/>
        <w:jc w:val="center"/>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w:t>
      </w:r>
      <w:r w:rsidR="00492B48" w:rsidRPr="00492B48">
        <w:rPr>
          <w:rFonts w:ascii="Bookman Old Style" w:hAnsi="Bookman Old Style" w:cs="Times New Roman"/>
          <w:color w:val="000000" w:themeColor="text1"/>
          <w:sz w:val="20"/>
          <w:szCs w:val="20"/>
        </w:rPr>
        <w:t>lease contact your state b</w:t>
      </w:r>
      <w:r w:rsidR="00334C74" w:rsidRPr="00492B48">
        <w:rPr>
          <w:rFonts w:ascii="Bookman Old Style" w:hAnsi="Bookman Old Style" w:cs="Times New Roman"/>
          <w:color w:val="000000" w:themeColor="text1"/>
          <w:sz w:val="20"/>
          <w:szCs w:val="20"/>
        </w:rPr>
        <w:t>ar for a CLE appro</w:t>
      </w:r>
      <w:r w:rsidRPr="00492B48">
        <w:rPr>
          <w:rFonts w:ascii="Bookman Old Style" w:hAnsi="Bookman Old Style" w:cs="Times New Roman"/>
          <w:color w:val="000000" w:themeColor="text1"/>
          <w:sz w:val="20"/>
          <w:szCs w:val="20"/>
        </w:rPr>
        <w:t>val form</w:t>
      </w:r>
      <w:r w:rsidR="00492B48" w:rsidRPr="00492B48">
        <w:rPr>
          <w:rFonts w:ascii="Bookman Old Style" w:hAnsi="Bookman Old Style" w:cs="Times New Roman"/>
          <w:color w:val="000000" w:themeColor="text1"/>
          <w:sz w:val="20"/>
          <w:szCs w:val="20"/>
        </w:rPr>
        <w:t xml:space="preserve"> and approval requirements</w:t>
      </w:r>
      <w:r w:rsidRPr="00492B48">
        <w:rPr>
          <w:rFonts w:ascii="Bookman Old Style" w:hAnsi="Bookman Old Style" w:cs="Times New Roman"/>
          <w:color w:val="000000" w:themeColor="text1"/>
          <w:sz w:val="20"/>
          <w:szCs w:val="20"/>
        </w:rPr>
        <w:t xml:space="preserve">. Retain a copy of the Certificate of </w:t>
      </w:r>
      <w:r w:rsidR="00334C74" w:rsidRPr="00492B48">
        <w:rPr>
          <w:rFonts w:ascii="Bookman Old Style" w:hAnsi="Bookman Old Style" w:cs="Times New Roman"/>
          <w:color w:val="000000" w:themeColor="text1"/>
          <w:sz w:val="20"/>
          <w:szCs w:val="20"/>
        </w:rPr>
        <w:t xml:space="preserve">Attendance as proof of your attendance. Faculty biographies and the course schedule can be found </w:t>
      </w:r>
      <w:r w:rsidR="007E2318" w:rsidRPr="00492B48">
        <w:rPr>
          <w:rFonts w:ascii="Bookman Old Style" w:hAnsi="Bookman Old Style" w:cs="Times New Roman"/>
          <w:color w:val="000000" w:themeColor="text1"/>
          <w:sz w:val="20"/>
          <w:szCs w:val="20"/>
        </w:rPr>
        <w:t>online at</w:t>
      </w:r>
      <w:r w:rsidRPr="00492B48">
        <w:rPr>
          <w:rFonts w:ascii="Bookman Old Style" w:hAnsi="Bookman Old Style" w:cs="Times New Roman"/>
          <w:color w:val="000000" w:themeColor="text1"/>
          <w:sz w:val="20"/>
          <w:szCs w:val="20"/>
        </w:rPr>
        <w:t>:</w:t>
      </w:r>
    </w:p>
    <w:p w:rsidR="00D41407" w:rsidRDefault="009A0F4E" w:rsidP="00642F62">
      <w:pPr>
        <w:tabs>
          <w:tab w:val="left" w:pos="390"/>
        </w:tabs>
        <w:spacing w:after="0" w:line="240" w:lineRule="auto"/>
        <w:jc w:val="center"/>
        <w:rPr>
          <w:rFonts w:ascii="Bookman Old Style" w:hAnsi="Bookman Old Style" w:cs="Times New Roman"/>
          <w:color w:val="000000" w:themeColor="text1"/>
          <w:sz w:val="20"/>
          <w:szCs w:val="20"/>
        </w:rPr>
      </w:pPr>
      <w:hyperlink r:id="rId9" w:history="1">
        <w:r w:rsidR="0034575E" w:rsidRPr="00E45B7B">
          <w:rPr>
            <w:rStyle w:val="Hyperlink"/>
            <w:rFonts w:ascii="Bookman Old Style" w:hAnsi="Bookman Old Style" w:cs="Times New Roman"/>
            <w:sz w:val="20"/>
            <w:szCs w:val="20"/>
          </w:rPr>
          <w:t>www.ccwomenofcolor.org</w:t>
        </w:r>
      </w:hyperlink>
      <w:r w:rsidR="007E2318" w:rsidRPr="00492B48">
        <w:rPr>
          <w:rFonts w:ascii="Bookman Old Style" w:hAnsi="Bookman Old Style" w:cs="Times New Roman"/>
          <w:color w:val="000000" w:themeColor="text1"/>
          <w:sz w:val="20"/>
          <w:szCs w:val="20"/>
        </w:rPr>
        <w:t xml:space="preserve"> </w:t>
      </w:r>
    </w:p>
    <w:p w:rsidR="007E2318" w:rsidRPr="00492B48" w:rsidRDefault="007E2318" w:rsidP="00642F62">
      <w:pPr>
        <w:tabs>
          <w:tab w:val="left" w:pos="390"/>
        </w:tabs>
        <w:spacing w:after="0" w:line="240" w:lineRule="auto"/>
        <w:jc w:val="center"/>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(Click “CLE”)</w:t>
      </w:r>
    </w:p>
    <w:tbl>
      <w:tblPr>
        <w:tblStyle w:val="TableGrid"/>
        <w:tblW w:w="0" w:type="auto"/>
        <w:tblLook w:val="04A0" w:firstRow="1" w:lastRow="0" w:firstColumn="1" w:lastColumn="0" w:noHBand="0" w:noVBand="1"/>
      </w:tblPr>
      <w:tblGrid>
        <w:gridCol w:w="4788"/>
        <w:gridCol w:w="4788"/>
      </w:tblGrid>
      <w:tr w:rsidR="007E2318" w:rsidRPr="00492B48" w:rsidTr="007E2318">
        <w:tc>
          <w:tcPr>
            <w:tcW w:w="4788" w:type="dxa"/>
          </w:tcPr>
          <w:p w:rsidR="007E2318" w:rsidRPr="00FA24B8" w:rsidRDefault="007E2318" w:rsidP="00642F62">
            <w:pPr>
              <w:tabs>
                <w:tab w:val="left" w:pos="390"/>
              </w:tabs>
              <w:rPr>
                <w:rFonts w:ascii="Bookman Old Style" w:hAnsi="Bookman Old Style" w:cs="Times New Roman"/>
                <w:b/>
                <w:color w:val="000000" w:themeColor="text1"/>
                <w:sz w:val="20"/>
                <w:szCs w:val="20"/>
              </w:rPr>
            </w:pPr>
            <w:r w:rsidRPr="00FA24B8">
              <w:rPr>
                <w:rFonts w:ascii="Bookman Old Style" w:hAnsi="Bookman Old Style" w:cs="Times New Roman"/>
                <w:b/>
                <w:color w:val="000000" w:themeColor="text1"/>
                <w:sz w:val="20"/>
                <w:szCs w:val="20"/>
              </w:rPr>
              <w:t xml:space="preserve">Arkansas </w:t>
            </w:r>
          </w:p>
          <w:p w:rsidR="007E2318" w:rsidRPr="00492B48" w:rsidRDefault="007E2318" w:rsidP="00642F62">
            <w:pPr>
              <w:tabs>
                <w:tab w:val="left" w:pos="390"/>
              </w:tabs>
              <w:rPr>
                <w:rFonts w:ascii="Bookman Old Style" w:hAnsi="Bookman Old Style" w:cs="Times New Roman"/>
                <w:color w:val="000000" w:themeColor="text1"/>
                <w:sz w:val="20"/>
                <w:szCs w:val="20"/>
              </w:rPr>
            </w:pPr>
          </w:p>
          <w:p w:rsidR="007E2318" w:rsidRPr="00492B48" w:rsidRDefault="007E231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Arkansas Bar Association-CLE</w:t>
            </w:r>
          </w:p>
          <w:p w:rsidR="007E2318" w:rsidRPr="00492B48" w:rsidRDefault="007E231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2224 Cottondale  Lane</w:t>
            </w:r>
          </w:p>
          <w:p w:rsidR="007E2318" w:rsidRPr="00492B48" w:rsidRDefault="007E231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Little Rock, AR 72202</w:t>
            </w:r>
          </w:p>
          <w:p w:rsidR="007E2318" w:rsidRPr="00492B48" w:rsidRDefault="007E231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(501)</w:t>
            </w:r>
            <w:r w:rsidR="00FD21AD"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375-3957</w:t>
            </w:r>
          </w:p>
          <w:p w:rsidR="007E2318" w:rsidRPr="00492B48" w:rsidRDefault="007E231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w:t>
            </w:r>
            <w:r w:rsidR="00FD21AD"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609-5668</w:t>
            </w:r>
          </w:p>
          <w:p w:rsidR="007E2318" w:rsidRPr="00492B48" w:rsidRDefault="007E2318" w:rsidP="00642F62">
            <w:pPr>
              <w:tabs>
                <w:tab w:val="left" w:pos="390"/>
              </w:tabs>
              <w:rPr>
                <w:rFonts w:ascii="Bookman Old Style" w:hAnsi="Bookman Old Style" w:cs="Times New Roman"/>
                <w:color w:val="000000" w:themeColor="text1"/>
                <w:sz w:val="20"/>
                <w:szCs w:val="20"/>
              </w:rPr>
            </w:pPr>
          </w:p>
        </w:tc>
        <w:tc>
          <w:tcPr>
            <w:tcW w:w="4788" w:type="dxa"/>
          </w:tcPr>
          <w:p w:rsidR="000F1B3F" w:rsidRPr="00FA24B8" w:rsidRDefault="007E2318" w:rsidP="00642F62">
            <w:pPr>
              <w:tabs>
                <w:tab w:val="left" w:pos="390"/>
              </w:tabs>
              <w:rPr>
                <w:rFonts w:ascii="Bookman Old Style" w:hAnsi="Bookman Old Style" w:cs="Times New Roman"/>
                <w:b/>
                <w:color w:val="000000" w:themeColor="text1"/>
                <w:sz w:val="20"/>
                <w:szCs w:val="20"/>
              </w:rPr>
            </w:pPr>
            <w:r w:rsidRPr="00FA24B8">
              <w:rPr>
                <w:rFonts w:ascii="Bookman Old Style" w:hAnsi="Bookman Old Style" w:cs="Times New Roman"/>
                <w:b/>
                <w:color w:val="000000" w:themeColor="text1"/>
                <w:sz w:val="20"/>
                <w:szCs w:val="20"/>
              </w:rPr>
              <w:t>Arizona</w:t>
            </w:r>
          </w:p>
          <w:p w:rsidR="000F1B3F" w:rsidRPr="00492B48" w:rsidRDefault="000F1B3F" w:rsidP="00642F62">
            <w:pPr>
              <w:tabs>
                <w:tab w:val="left" w:pos="390"/>
              </w:tabs>
              <w:rPr>
                <w:rFonts w:ascii="Bookman Old Style" w:hAnsi="Bookman Old Style" w:cs="Times New Roman"/>
                <w:color w:val="000000" w:themeColor="text1"/>
                <w:sz w:val="20"/>
                <w:szCs w:val="20"/>
              </w:rPr>
            </w:pP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State Bar of Arizona </w:t>
            </w:r>
          </w:p>
          <w:p w:rsidR="000F1B3F" w:rsidRPr="00492B48" w:rsidRDefault="00FD21AD"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w:t>
            </w:r>
            <w:r w:rsidR="000F1B3F" w:rsidRPr="00492B48">
              <w:rPr>
                <w:rFonts w:ascii="Bookman Old Style" w:hAnsi="Bookman Old Style" w:cs="Times New Roman"/>
                <w:color w:val="000000" w:themeColor="text1"/>
                <w:sz w:val="20"/>
                <w:szCs w:val="20"/>
              </w:rPr>
              <w:t>egal Education</w:t>
            </w:r>
          </w:p>
          <w:p w:rsidR="007E2318" w:rsidRPr="00492B48" w:rsidRDefault="00A813B9"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4201 N.</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24</w:t>
            </w:r>
            <w:r w:rsidR="00FD21AD" w:rsidRPr="00492B48">
              <w:rPr>
                <w:rFonts w:ascii="Bookman Old Style" w:hAnsi="Bookman Old Style" w:cs="Times New Roman"/>
                <w:color w:val="000000" w:themeColor="text1"/>
                <w:sz w:val="20"/>
                <w:szCs w:val="20"/>
              </w:rPr>
              <w:t>th</w:t>
            </w:r>
            <w:r w:rsidRPr="00492B48">
              <w:rPr>
                <w:rFonts w:ascii="Bookman Old Style" w:hAnsi="Bookman Old Style" w:cs="Times New Roman"/>
                <w:color w:val="000000" w:themeColor="text1"/>
                <w:sz w:val="20"/>
                <w:szCs w:val="20"/>
              </w:rPr>
              <w:t xml:space="preserve"> </w:t>
            </w:r>
            <w:r w:rsidR="000F1B3F" w:rsidRPr="00492B48">
              <w:rPr>
                <w:rFonts w:ascii="Bookman Old Style" w:hAnsi="Bookman Old Style" w:cs="Times New Roman"/>
                <w:color w:val="000000" w:themeColor="text1"/>
                <w:sz w:val="20"/>
                <w:szCs w:val="20"/>
              </w:rPr>
              <w:t xml:space="preserve">Street, </w:t>
            </w:r>
            <w:r w:rsidR="00FD21AD" w:rsidRPr="00492B48">
              <w:rPr>
                <w:rFonts w:ascii="Bookman Old Style" w:hAnsi="Bookman Old Style" w:cs="Times New Roman"/>
                <w:color w:val="000000" w:themeColor="text1"/>
                <w:sz w:val="20"/>
                <w:szCs w:val="20"/>
              </w:rPr>
              <w:t>S</w:t>
            </w:r>
            <w:r w:rsidR="000F1B3F" w:rsidRPr="00492B48">
              <w:rPr>
                <w:rFonts w:ascii="Bookman Old Style" w:hAnsi="Bookman Old Style" w:cs="Times New Roman"/>
                <w:color w:val="000000" w:themeColor="text1"/>
                <w:sz w:val="20"/>
                <w:szCs w:val="20"/>
              </w:rPr>
              <w:t>uit</w:t>
            </w:r>
            <w:r w:rsidR="00FD21AD" w:rsidRPr="00492B48">
              <w:rPr>
                <w:rFonts w:ascii="Bookman Old Style" w:hAnsi="Bookman Old Style" w:cs="Times New Roman"/>
                <w:color w:val="000000" w:themeColor="text1"/>
                <w:sz w:val="20"/>
                <w:szCs w:val="20"/>
              </w:rPr>
              <w:t>e</w:t>
            </w:r>
            <w:r w:rsidR="000F1B3F" w:rsidRPr="00492B48">
              <w:rPr>
                <w:rFonts w:ascii="Bookman Old Style" w:hAnsi="Bookman Old Style" w:cs="Times New Roman"/>
                <w:color w:val="000000" w:themeColor="text1"/>
                <w:sz w:val="20"/>
                <w:szCs w:val="20"/>
              </w:rPr>
              <w:t xml:space="preserve"> 200</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Phoenix, AZ 85016-6288</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(602)</w:t>
            </w:r>
            <w:r w:rsidR="0034575E">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340-7239</w:t>
            </w:r>
          </w:p>
        </w:tc>
      </w:tr>
      <w:tr w:rsidR="007E2318" w:rsidRPr="00492B48" w:rsidTr="007E2318">
        <w:tc>
          <w:tcPr>
            <w:tcW w:w="4788" w:type="dxa"/>
          </w:tcPr>
          <w:p w:rsidR="007E2318" w:rsidRPr="00FA24B8" w:rsidRDefault="007E2318" w:rsidP="00642F62">
            <w:pPr>
              <w:tabs>
                <w:tab w:val="left" w:pos="390"/>
              </w:tabs>
              <w:rPr>
                <w:rFonts w:ascii="Bookman Old Style" w:hAnsi="Bookman Old Style" w:cs="Times New Roman"/>
                <w:b/>
                <w:color w:val="000000" w:themeColor="text1"/>
                <w:sz w:val="20"/>
                <w:szCs w:val="20"/>
              </w:rPr>
            </w:pPr>
            <w:r w:rsidRPr="00FA24B8">
              <w:rPr>
                <w:rFonts w:ascii="Bookman Old Style" w:hAnsi="Bookman Old Style" w:cs="Times New Roman"/>
                <w:b/>
                <w:color w:val="000000" w:themeColor="text1"/>
                <w:sz w:val="20"/>
                <w:szCs w:val="20"/>
              </w:rPr>
              <w:t>California</w:t>
            </w:r>
          </w:p>
          <w:p w:rsidR="007E2318" w:rsidRPr="00492B48" w:rsidRDefault="007E2318" w:rsidP="00642F62">
            <w:pPr>
              <w:tabs>
                <w:tab w:val="left" w:pos="390"/>
              </w:tabs>
              <w:rPr>
                <w:rFonts w:ascii="Bookman Old Style" w:hAnsi="Bookman Old Style" w:cs="Times New Roman"/>
                <w:color w:val="000000" w:themeColor="text1"/>
                <w:sz w:val="20"/>
                <w:szCs w:val="20"/>
              </w:rPr>
            </w:pPr>
          </w:p>
          <w:p w:rsidR="007E2318" w:rsidRPr="00492B48" w:rsidRDefault="00FD21AD"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The S</w:t>
            </w:r>
            <w:r w:rsidR="007E2318" w:rsidRPr="00492B48">
              <w:rPr>
                <w:rFonts w:ascii="Bookman Old Style" w:hAnsi="Bookman Old Style" w:cs="Times New Roman"/>
                <w:color w:val="000000" w:themeColor="text1"/>
                <w:sz w:val="20"/>
                <w:szCs w:val="20"/>
              </w:rPr>
              <w:t>tate Bar of California</w:t>
            </w:r>
          </w:p>
          <w:p w:rsidR="000F1B3F" w:rsidRPr="00492B48" w:rsidRDefault="00492B4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w:t>
            </w:r>
            <w:r w:rsidR="000F1B3F" w:rsidRPr="00492B48">
              <w:rPr>
                <w:rFonts w:ascii="Bookman Old Style" w:hAnsi="Bookman Old Style" w:cs="Times New Roman"/>
                <w:color w:val="000000" w:themeColor="text1"/>
                <w:sz w:val="20"/>
                <w:szCs w:val="20"/>
              </w:rPr>
              <w:t xml:space="preserve">egal Education </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180 Howard Street</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San Francisco, CA 94105</w:t>
            </w:r>
          </w:p>
          <w:p w:rsidR="000F1B3F" w:rsidRPr="00492B48" w:rsidRDefault="00D41407" w:rsidP="00642F62">
            <w:pPr>
              <w:tabs>
                <w:tab w:val="left" w:pos="39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(415)</w:t>
            </w:r>
            <w:r w:rsidR="0034575E">
              <w:rPr>
                <w:rFonts w:ascii="Bookman Old Style" w:hAnsi="Bookman Old Style" w:cs="Times New Roman"/>
                <w:color w:val="000000" w:themeColor="text1"/>
                <w:sz w:val="20"/>
                <w:szCs w:val="20"/>
              </w:rPr>
              <w:t xml:space="preserve"> </w:t>
            </w:r>
            <w:r>
              <w:rPr>
                <w:rFonts w:ascii="Bookman Old Style" w:hAnsi="Bookman Old Style" w:cs="Times New Roman"/>
                <w:color w:val="000000" w:themeColor="text1"/>
                <w:sz w:val="20"/>
                <w:szCs w:val="20"/>
              </w:rPr>
              <w:t>538-2155</w:t>
            </w:r>
          </w:p>
        </w:tc>
        <w:tc>
          <w:tcPr>
            <w:tcW w:w="4788" w:type="dxa"/>
          </w:tcPr>
          <w:p w:rsidR="007E2318" w:rsidRPr="00FA24B8" w:rsidRDefault="007E2318" w:rsidP="00642F62">
            <w:pPr>
              <w:tabs>
                <w:tab w:val="left" w:pos="390"/>
              </w:tabs>
              <w:rPr>
                <w:rFonts w:ascii="Bookman Old Style" w:hAnsi="Bookman Old Style" w:cs="Times New Roman"/>
                <w:b/>
                <w:color w:val="000000" w:themeColor="text1"/>
                <w:sz w:val="20"/>
                <w:szCs w:val="20"/>
              </w:rPr>
            </w:pPr>
            <w:r w:rsidRPr="00FA24B8">
              <w:rPr>
                <w:rFonts w:ascii="Bookman Old Style" w:hAnsi="Bookman Old Style" w:cs="Times New Roman"/>
                <w:b/>
                <w:color w:val="000000" w:themeColor="text1"/>
                <w:sz w:val="20"/>
                <w:szCs w:val="20"/>
              </w:rPr>
              <w:t>Connecticu</w:t>
            </w:r>
            <w:r w:rsidR="000F1B3F" w:rsidRPr="00FA24B8">
              <w:rPr>
                <w:rFonts w:ascii="Bookman Old Style" w:hAnsi="Bookman Old Style" w:cs="Times New Roman"/>
                <w:b/>
                <w:color w:val="000000" w:themeColor="text1"/>
                <w:sz w:val="20"/>
                <w:szCs w:val="20"/>
              </w:rPr>
              <w:t>t</w:t>
            </w:r>
          </w:p>
          <w:p w:rsidR="000F1B3F" w:rsidRPr="00492B48" w:rsidRDefault="000F1B3F" w:rsidP="00642F62">
            <w:pPr>
              <w:tabs>
                <w:tab w:val="left" w:pos="390"/>
              </w:tabs>
              <w:rPr>
                <w:rFonts w:ascii="Bookman Old Style" w:hAnsi="Bookman Old Style" w:cs="Times New Roman"/>
                <w:color w:val="000000" w:themeColor="text1"/>
                <w:sz w:val="20"/>
                <w:szCs w:val="20"/>
              </w:rPr>
            </w:pP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Connecticut Bar Association</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Continuing </w:t>
            </w:r>
            <w:r w:rsidR="00FD21AD" w:rsidRPr="00492B48">
              <w:rPr>
                <w:rFonts w:ascii="Bookman Old Style" w:hAnsi="Bookman Old Style" w:cs="Times New Roman"/>
                <w:color w:val="000000" w:themeColor="text1"/>
                <w:sz w:val="20"/>
                <w:szCs w:val="20"/>
              </w:rPr>
              <w:t>L</w:t>
            </w:r>
            <w:r w:rsidRPr="00492B48">
              <w:rPr>
                <w:rFonts w:ascii="Bookman Old Style" w:hAnsi="Bookman Old Style" w:cs="Times New Roman"/>
                <w:color w:val="000000" w:themeColor="text1"/>
                <w:sz w:val="20"/>
                <w:szCs w:val="20"/>
              </w:rPr>
              <w:t>egal Education</w:t>
            </w:r>
          </w:p>
          <w:p w:rsidR="000F1B3F" w:rsidRPr="00492B48" w:rsidRDefault="000F1B3F"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30 Bank Street </w:t>
            </w:r>
            <w:r w:rsidR="00C30BEB" w:rsidRPr="00492B48">
              <w:rPr>
                <w:rFonts w:ascii="Bookman Old Style" w:hAnsi="Bookman Old Style" w:cs="Times New Roman"/>
                <w:color w:val="000000" w:themeColor="text1"/>
                <w:sz w:val="20"/>
                <w:szCs w:val="20"/>
              </w:rPr>
              <w:t>/P</w:t>
            </w:r>
            <w:r w:rsidR="00FD21AD" w:rsidRPr="00492B48">
              <w:rPr>
                <w:rFonts w:ascii="Bookman Old Style" w:hAnsi="Bookman Old Style" w:cs="Times New Roman"/>
                <w:color w:val="000000" w:themeColor="text1"/>
                <w:sz w:val="20"/>
                <w:szCs w:val="20"/>
              </w:rPr>
              <w:t>.</w:t>
            </w:r>
            <w:r w:rsidR="00C30BEB" w:rsidRPr="00492B48">
              <w:rPr>
                <w:rFonts w:ascii="Bookman Old Style" w:hAnsi="Bookman Old Style" w:cs="Times New Roman"/>
                <w:color w:val="000000" w:themeColor="text1"/>
                <w:sz w:val="20"/>
                <w:szCs w:val="20"/>
              </w:rPr>
              <w:t>O</w:t>
            </w:r>
            <w:r w:rsidR="00FD21AD" w:rsidRPr="00492B48">
              <w:rPr>
                <w:rFonts w:ascii="Bookman Old Style" w:hAnsi="Bookman Old Style" w:cs="Times New Roman"/>
                <w:color w:val="000000" w:themeColor="text1"/>
                <w:sz w:val="20"/>
                <w:szCs w:val="20"/>
              </w:rPr>
              <w:t>.</w:t>
            </w:r>
            <w:r w:rsidR="00C30BEB" w:rsidRPr="00492B48">
              <w:rPr>
                <w:rFonts w:ascii="Bookman Old Style" w:hAnsi="Bookman Old Style" w:cs="Times New Roman"/>
                <w:color w:val="000000" w:themeColor="text1"/>
                <w:sz w:val="20"/>
                <w:szCs w:val="20"/>
              </w:rPr>
              <w:t xml:space="preserve"> BOX 350</w:t>
            </w:r>
          </w:p>
          <w:p w:rsidR="00C30BEB" w:rsidRPr="00492B48" w:rsidRDefault="00C30BEB"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New Britain CT 06050-0350</w:t>
            </w:r>
          </w:p>
          <w:p w:rsidR="00C30BEB" w:rsidRPr="00492B48" w:rsidRDefault="00D41407" w:rsidP="00642F62">
            <w:pPr>
              <w:tabs>
                <w:tab w:val="left" w:pos="39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(860) 612-2020</w:t>
            </w:r>
          </w:p>
        </w:tc>
      </w:tr>
    </w:tbl>
    <w:p w:rsidR="007E2318" w:rsidRPr="00492B48" w:rsidRDefault="007E2318" w:rsidP="00642F62">
      <w:pPr>
        <w:tabs>
          <w:tab w:val="left" w:pos="390"/>
        </w:tabs>
        <w:spacing w:after="0" w:line="240" w:lineRule="auto"/>
        <w:rPr>
          <w:rFonts w:ascii="Bookman Old Style" w:hAnsi="Bookman Old Style" w:cs="Times New Roman"/>
          <w:color w:val="000000" w:themeColor="text1"/>
          <w:sz w:val="20"/>
          <w:szCs w:val="20"/>
        </w:rPr>
      </w:pPr>
    </w:p>
    <w:p w:rsidR="00642F62" w:rsidRPr="00492B48" w:rsidRDefault="00642F62" w:rsidP="00642F62">
      <w:pPr>
        <w:tabs>
          <w:tab w:val="left" w:pos="390"/>
        </w:tabs>
        <w:spacing w:after="0" w:line="240" w:lineRule="auto"/>
        <w:rPr>
          <w:rFonts w:ascii="Bookman Old Style" w:hAnsi="Bookman Old Style" w:cs="Times New Roman"/>
          <w:color w:val="000000" w:themeColor="text1"/>
          <w:sz w:val="20"/>
          <w:szCs w:val="20"/>
        </w:rPr>
      </w:pPr>
    </w:p>
    <w:p w:rsidR="00C30BEB" w:rsidRPr="00492B48" w:rsidRDefault="00C30BEB" w:rsidP="00642F62">
      <w:pPr>
        <w:tabs>
          <w:tab w:val="left" w:pos="1020"/>
        </w:tabs>
        <w:spacing w:after="0" w:line="240" w:lineRule="auto"/>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b/>
      </w:r>
    </w:p>
    <w:tbl>
      <w:tblPr>
        <w:tblStyle w:val="TableGrid"/>
        <w:tblW w:w="0" w:type="auto"/>
        <w:tblLook w:val="04A0" w:firstRow="1" w:lastRow="0" w:firstColumn="1" w:lastColumn="0" w:noHBand="0" w:noVBand="1"/>
      </w:tblPr>
      <w:tblGrid>
        <w:gridCol w:w="4788"/>
        <w:gridCol w:w="4788"/>
      </w:tblGrid>
      <w:tr w:rsidR="00C30BEB" w:rsidRPr="00492B48" w:rsidTr="00C30BEB">
        <w:tc>
          <w:tcPr>
            <w:tcW w:w="4788" w:type="dxa"/>
          </w:tcPr>
          <w:p w:rsidR="00C30BEB" w:rsidRPr="00492B48" w:rsidRDefault="00C30BEB"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Colorado </w:t>
            </w:r>
          </w:p>
          <w:p w:rsidR="00C30BEB" w:rsidRPr="00492B48" w:rsidRDefault="00C30BEB" w:rsidP="00642F62">
            <w:pPr>
              <w:tabs>
                <w:tab w:val="left" w:pos="1020"/>
              </w:tabs>
              <w:rPr>
                <w:rFonts w:ascii="Bookman Old Style" w:hAnsi="Bookman Old Style" w:cs="Times New Roman"/>
                <w:color w:val="000000" w:themeColor="text1"/>
                <w:sz w:val="20"/>
                <w:szCs w:val="20"/>
              </w:rPr>
            </w:pPr>
          </w:p>
          <w:p w:rsidR="00C30BEB" w:rsidRPr="00492B48" w:rsidRDefault="00C30BEB"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Colorado Bar Association</w:t>
            </w:r>
          </w:p>
          <w:p w:rsidR="00C30BEB" w:rsidRPr="00492B48" w:rsidRDefault="00A813B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1900 Grant St, </w:t>
            </w:r>
            <w:r w:rsidR="00C30BEB" w:rsidRPr="00492B48">
              <w:rPr>
                <w:rFonts w:ascii="Bookman Old Style" w:hAnsi="Bookman Old Style" w:cs="Times New Roman"/>
                <w:color w:val="000000" w:themeColor="text1"/>
                <w:sz w:val="20"/>
                <w:szCs w:val="20"/>
              </w:rPr>
              <w:t>3</w:t>
            </w:r>
            <w:r w:rsidR="00C30BEB" w:rsidRPr="00492B48">
              <w:rPr>
                <w:rFonts w:ascii="Bookman Old Style" w:hAnsi="Bookman Old Style" w:cs="Times New Roman"/>
                <w:color w:val="000000" w:themeColor="text1"/>
                <w:sz w:val="20"/>
                <w:szCs w:val="20"/>
                <w:vertAlign w:val="superscript"/>
              </w:rPr>
              <w:t>rd</w:t>
            </w:r>
            <w:r w:rsidR="0034575E">
              <w:rPr>
                <w:rFonts w:ascii="Bookman Old Style" w:hAnsi="Bookman Old Style" w:cs="Times New Roman"/>
                <w:color w:val="000000" w:themeColor="text1"/>
                <w:sz w:val="20"/>
                <w:szCs w:val="20"/>
              </w:rPr>
              <w:t xml:space="preserve"> F</w:t>
            </w:r>
            <w:r w:rsidR="00C30BEB" w:rsidRPr="00492B48">
              <w:rPr>
                <w:rFonts w:ascii="Bookman Old Style" w:hAnsi="Bookman Old Style" w:cs="Times New Roman"/>
                <w:color w:val="000000" w:themeColor="text1"/>
                <w:sz w:val="20"/>
                <w:szCs w:val="20"/>
              </w:rPr>
              <w:t>loor</w:t>
            </w:r>
          </w:p>
          <w:p w:rsidR="00C30BEB" w:rsidRPr="00492B48" w:rsidRDefault="00C30BEB"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Denver,</w:t>
            </w:r>
            <w:r w:rsidR="00A813B9" w:rsidRPr="00492B48">
              <w:rPr>
                <w:rFonts w:ascii="Bookman Old Style" w:hAnsi="Bookman Old Style" w:cs="Times New Roman"/>
                <w:color w:val="000000" w:themeColor="text1"/>
                <w:sz w:val="20"/>
                <w:szCs w:val="20"/>
              </w:rPr>
              <w:t xml:space="preserve"> </w:t>
            </w:r>
            <w:r w:rsidR="00FD21AD" w:rsidRPr="00492B48">
              <w:rPr>
                <w:rFonts w:ascii="Bookman Old Style" w:hAnsi="Bookman Old Style" w:cs="Times New Roman"/>
                <w:color w:val="000000" w:themeColor="text1"/>
                <w:sz w:val="20"/>
                <w:szCs w:val="20"/>
              </w:rPr>
              <w:t>CO</w:t>
            </w:r>
            <w:r w:rsidRPr="00492B48">
              <w:rPr>
                <w:rFonts w:ascii="Bookman Old Style" w:hAnsi="Bookman Old Style" w:cs="Times New Roman"/>
                <w:color w:val="000000" w:themeColor="text1"/>
                <w:sz w:val="20"/>
                <w:szCs w:val="20"/>
              </w:rPr>
              <w:t xml:space="preserve"> 80203</w:t>
            </w:r>
          </w:p>
          <w:p w:rsidR="00C30BEB" w:rsidRPr="00492B48" w:rsidRDefault="00C30BEB"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(303)</w:t>
            </w:r>
            <w:r w:rsidR="00FD21AD"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824-5392</w:t>
            </w:r>
          </w:p>
        </w:tc>
        <w:tc>
          <w:tcPr>
            <w:tcW w:w="4788" w:type="dxa"/>
          </w:tcPr>
          <w:p w:rsidR="00C30BEB" w:rsidRPr="00492B48" w:rsidRDefault="00A813B9"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The District of Columbia</w:t>
            </w:r>
          </w:p>
          <w:p w:rsidR="00A813B9" w:rsidRPr="00492B48" w:rsidRDefault="00A813B9" w:rsidP="00642F62">
            <w:pPr>
              <w:tabs>
                <w:tab w:val="left" w:pos="1020"/>
              </w:tabs>
              <w:rPr>
                <w:rFonts w:ascii="Bookman Old Style" w:hAnsi="Bookman Old Style" w:cs="Times New Roman"/>
                <w:color w:val="000000" w:themeColor="text1"/>
                <w:sz w:val="20"/>
                <w:szCs w:val="20"/>
              </w:rPr>
            </w:pPr>
          </w:p>
          <w:p w:rsidR="00A813B9" w:rsidRPr="00492B48" w:rsidRDefault="00FD21AD"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The D</w:t>
            </w:r>
            <w:r w:rsidR="00A813B9" w:rsidRPr="00492B48">
              <w:rPr>
                <w:rFonts w:ascii="Bookman Old Style" w:hAnsi="Bookman Old Style" w:cs="Times New Roman"/>
                <w:color w:val="000000" w:themeColor="text1"/>
                <w:sz w:val="20"/>
                <w:szCs w:val="20"/>
              </w:rPr>
              <w:t>istrict of Columbia Bar</w:t>
            </w:r>
          </w:p>
          <w:p w:rsidR="00A813B9" w:rsidRPr="00492B48" w:rsidRDefault="00FD21AD"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CLE P</w:t>
            </w:r>
            <w:r w:rsidR="00A813B9" w:rsidRPr="00492B48">
              <w:rPr>
                <w:rFonts w:ascii="Bookman Old Style" w:hAnsi="Bookman Old Style" w:cs="Times New Roman"/>
                <w:color w:val="000000" w:themeColor="text1"/>
                <w:sz w:val="20"/>
                <w:szCs w:val="20"/>
              </w:rPr>
              <w:t>rogram</w:t>
            </w:r>
          </w:p>
          <w:p w:rsidR="00A813B9" w:rsidRPr="00492B48" w:rsidRDefault="00FD21AD"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1250 H S</w:t>
            </w:r>
            <w:r w:rsidR="00A813B9" w:rsidRPr="00492B48">
              <w:rPr>
                <w:rFonts w:ascii="Bookman Old Style" w:hAnsi="Bookman Old Style" w:cs="Times New Roman"/>
                <w:color w:val="000000" w:themeColor="text1"/>
                <w:sz w:val="20"/>
                <w:szCs w:val="20"/>
              </w:rPr>
              <w:t>treet NW, 6</w:t>
            </w:r>
            <w:r w:rsidR="00A813B9" w:rsidRPr="00492B48">
              <w:rPr>
                <w:rFonts w:ascii="Bookman Old Style" w:hAnsi="Bookman Old Style" w:cs="Times New Roman"/>
                <w:color w:val="000000" w:themeColor="text1"/>
                <w:sz w:val="20"/>
                <w:szCs w:val="20"/>
                <w:vertAlign w:val="superscript"/>
              </w:rPr>
              <w:t xml:space="preserve">th  </w:t>
            </w:r>
            <w:r w:rsidR="0034575E">
              <w:rPr>
                <w:rFonts w:ascii="Bookman Old Style" w:hAnsi="Bookman Old Style" w:cs="Times New Roman"/>
                <w:color w:val="000000" w:themeColor="text1"/>
                <w:sz w:val="20"/>
                <w:szCs w:val="20"/>
              </w:rPr>
              <w:t>Fl</w:t>
            </w:r>
            <w:r w:rsidR="00A813B9" w:rsidRPr="00492B48">
              <w:rPr>
                <w:rFonts w:ascii="Bookman Old Style" w:hAnsi="Bookman Old Style" w:cs="Times New Roman"/>
                <w:color w:val="000000" w:themeColor="text1"/>
                <w:sz w:val="20"/>
                <w:szCs w:val="20"/>
              </w:rPr>
              <w:t>oor</w:t>
            </w:r>
          </w:p>
          <w:p w:rsidR="00A813B9" w:rsidRPr="00492B48" w:rsidRDefault="00A813B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Washington , DC 20005-5937</w:t>
            </w:r>
          </w:p>
          <w:p w:rsidR="00A813B9" w:rsidRPr="00492B48" w:rsidRDefault="00A813B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(202)</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 xml:space="preserve">626-3488 </w:t>
            </w:r>
          </w:p>
        </w:tc>
      </w:tr>
      <w:tr w:rsidR="00C30BEB" w:rsidRPr="00492B48" w:rsidTr="00DB5F2F">
        <w:trPr>
          <w:trHeight w:val="980"/>
        </w:trPr>
        <w:tc>
          <w:tcPr>
            <w:tcW w:w="4788" w:type="dxa"/>
          </w:tcPr>
          <w:p w:rsidR="00C30BEB" w:rsidRPr="00492B48" w:rsidRDefault="00A813B9"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Delaware</w:t>
            </w:r>
          </w:p>
          <w:p w:rsidR="00A813B9" w:rsidRPr="00492B48" w:rsidRDefault="00A813B9" w:rsidP="00642F62">
            <w:pPr>
              <w:tabs>
                <w:tab w:val="left" w:pos="1020"/>
              </w:tabs>
              <w:rPr>
                <w:rFonts w:ascii="Bookman Old Style" w:hAnsi="Bookman Old Style" w:cs="Times New Roman"/>
                <w:color w:val="000000" w:themeColor="text1"/>
                <w:sz w:val="20"/>
                <w:szCs w:val="20"/>
              </w:rPr>
            </w:pPr>
          </w:p>
          <w:p w:rsidR="00A813B9" w:rsidRPr="00492B48" w:rsidRDefault="00A813B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Delaware State Bar Association</w:t>
            </w:r>
          </w:p>
          <w:p w:rsidR="00A813B9" w:rsidRPr="00492B48" w:rsidRDefault="00A813B9" w:rsidP="00642F62">
            <w:pPr>
              <w:tabs>
                <w:tab w:val="left" w:pos="1020"/>
                <w:tab w:val="right" w:pos="4572"/>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 Education</w:t>
            </w:r>
          </w:p>
          <w:p w:rsidR="00DB5F2F" w:rsidRPr="00492B48" w:rsidRDefault="00A813B9" w:rsidP="00642F62">
            <w:pPr>
              <w:tabs>
                <w:tab w:val="left" w:pos="1020"/>
                <w:tab w:val="right" w:pos="4572"/>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301 N. Market </w:t>
            </w:r>
            <w:r w:rsidR="0034575E">
              <w:rPr>
                <w:rFonts w:ascii="Bookman Old Style" w:hAnsi="Bookman Old Style" w:cs="Times New Roman"/>
                <w:color w:val="000000" w:themeColor="text1"/>
                <w:sz w:val="20"/>
                <w:szCs w:val="20"/>
              </w:rPr>
              <w:t>S</w:t>
            </w:r>
            <w:r w:rsidR="00DB5F2F" w:rsidRPr="00492B48">
              <w:rPr>
                <w:rFonts w:ascii="Bookman Old Style" w:hAnsi="Bookman Old Style" w:cs="Times New Roman"/>
                <w:color w:val="000000" w:themeColor="text1"/>
                <w:sz w:val="20"/>
                <w:szCs w:val="20"/>
              </w:rPr>
              <w:t xml:space="preserve">treet </w:t>
            </w:r>
          </w:p>
          <w:p w:rsidR="00DB5F2F" w:rsidRPr="00492B48" w:rsidRDefault="00DB5F2F" w:rsidP="00642F62">
            <w:pPr>
              <w:tabs>
                <w:tab w:val="left" w:pos="1020"/>
                <w:tab w:val="right" w:pos="4572"/>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Wilmington, DE 19801</w:t>
            </w:r>
          </w:p>
          <w:p w:rsidR="00A813B9" w:rsidRPr="00492B48" w:rsidRDefault="00DB5F2F" w:rsidP="00642F62">
            <w:pPr>
              <w:tabs>
                <w:tab w:val="left" w:pos="1020"/>
                <w:tab w:val="right" w:pos="4572"/>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(301)</w:t>
            </w:r>
            <w:r w:rsidR="0034575E">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658-5279</w:t>
            </w:r>
            <w:r w:rsidR="00A813B9" w:rsidRPr="00492B48">
              <w:rPr>
                <w:rFonts w:ascii="Bookman Old Style" w:hAnsi="Bookman Old Style" w:cs="Times New Roman"/>
                <w:color w:val="000000" w:themeColor="text1"/>
                <w:sz w:val="20"/>
                <w:szCs w:val="20"/>
              </w:rPr>
              <w:t xml:space="preserve"> </w:t>
            </w:r>
          </w:p>
          <w:p w:rsidR="00A813B9" w:rsidRPr="00492B48" w:rsidRDefault="00A813B9" w:rsidP="00642F62">
            <w:pPr>
              <w:tabs>
                <w:tab w:val="left" w:pos="1020"/>
                <w:tab w:val="right" w:pos="4572"/>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b/>
            </w:r>
          </w:p>
          <w:p w:rsidR="00A813B9" w:rsidRPr="00492B48" w:rsidRDefault="00A813B9" w:rsidP="00642F62">
            <w:pPr>
              <w:tabs>
                <w:tab w:val="left" w:pos="1020"/>
              </w:tabs>
              <w:rPr>
                <w:rFonts w:ascii="Bookman Old Style" w:hAnsi="Bookman Old Style" w:cs="Times New Roman"/>
                <w:color w:val="000000" w:themeColor="text1"/>
                <w:sz w:val="20"/>
                <w:szCs w:val="20"/>
              </w:rPr>
            </w:pPr>
          </w:p>
          <w:p w:rsidR="00A813B9" w:rsidRPr="00492B48" w:rsidRDefault="00A813B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 </w:t>
            </w:r>
          </w:p>
        </w:tc>
        <w:tc>
          <w:tcPr>
            <w:tcW w:w="4788" w:type="dxa"/>
          </w:tcPr>
          <w:p w:rsidR="00C30BEB" w:rsidRPr="00492B48" w:rsidRDefault="00DB5F2F"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Florida </w:t>
            </w:r>
          </w:p>
          <w:p w:rsidR="00DB5F2F" w:rsidRPr="00492B48" w:rsidRDefault="00DB5F2F" w:rsidP="00642F62">
            <w:pPr>
              <w:tabs>
                <w:tab w:val="left" w:pos="1020"/>
              </w:tabs>
              <w:rPr>
                <w:rFonts w:ascii="Bookman Old Style" w:hAnsi="Bookman Old Style" w:cs="Times New Roman"/>
                <w:color w:val="000000" w:themeColor="text1"/>
                <w:sz w:val="20"/>
                <w:szCs w:val="20"/>
              </w:rPr>
            </w:pPr>
          </w:p>
          <w:p w:rsidR="00DB5F2F" w:rsidRPr="00492B48" w:rsidRDefault="00DB5F2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The Florida Bar Association</w:t>
            </w:r>
          </w:p>
          <w:p w:rsidR="00DB5F2F" w:rsidRPr="00492B48" w:rsidRDefault="00DB5F2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 Education</w:t>
            </w:r>
          </w:p>
          <w:p w:rsidR="00DB5F2F" w:rsidRPr="00492B48" w:rsidRDefault="00FA24B8" w:rsidP="00642F62">
            <w:pPr>
              <w:tabs>
                <w:tab w:val="left" w:pos="102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651 E. Jefferson S</w:t>
            </w:r>
            <w:r w:rsidR="00DB5F2F" w:rsidRPr="00492B48">
              <w:rPr>
                <w:rFonts w:ascii="Bookman Old Style" w:hAnsi="Bookman Old Style" w:cs="Times New Roman"/>
                <w:color w:val="000000" w:themeColor="text1"/>
                <w:sz w:val="20"/>
                <w:szCs w:val="20"/>
              </w:rPr>
              <w:t>treet</w:t>
            </w:r>
          </w:p>
          <w:p w:rsidR="00DB5F2F" w:rsidRPr="00492B48" w:rsidRDefault="00DB5F2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Tallahassee, F</w:t>
            </w:r>
            <w:r w:rsidR="00FA24B8">
              <w:rPr>
                <w:rFonts w:ascii="Bookman Old Style" w:hAnsi="Bookman Old Style" w:cs="Times New Roman"/>
                <w:color w:val="000000" w:themeColor="text1"/>
                <w:sz w:val="20"/>
                <w:szCs w:val="20"/>
              </w:rPr>
              <w:t xml:space="preserve">L </w:t>
            </w:r>
            <w:r w:rsidRPr="00492B48">
              <w:rPr>
                <w:rFonts w:ascii="Bookman Old Style" w:hAnsi="Bookman Old Style" w:cs="Times New Roman"/>
                <w:color w:val="000000" w:themeColor="text1"/>
                <w:sz w:val="20"/>
                <w:szCs w:val="20"/>
              </w:rPr>
              <w:t>32</w:t>
            </w:r>
            <w:r w:rsidR="00FA24B8">
              <w:rPr>
                <w:rFonts w:ascii="Bookman Old Style" w:hAnsi="Bookman Old Style" w:cs="Times New Roman"/>
                <w:color w:val="000000" w:themeColor="text1"/>
                <w:sz w:val="20"/>
                <w:szCs w:val="20"/>
              </w:rPr>
              <w:t>3</w:t>
            </w:r>
            <w:r w:rsidRPr="00492B48">
              <w:rPr>
                <w:rFonts w:ascii="Bookman Old Style" w:hAnsi="Bookman Old Style" w:cs="Times New Roman"/>
                <w:color w:val="000000" w:themeColor="text1"/>
                <w:sz w:val="20"/>
                <w:szCs w:val="20"/>
              </w:rPr>
              <w:t>99-2300</w:t>
            </w:r>
          </w:p>
          <w:p w:rsidR="00DB5F2F" w:rsidRPr="00492B48" w:rsidRDefault="00DB5F2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(860)</w:t>
            </w:r>
            <w:r w:rsidR="00FA24B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560-5831</w:t>
            </w:r>
          </w:p>
        </w:tc>
      </w:tr>
      <w:tr w:rsidR="00C30BEB" w:rsidRPr="00492B48" w:rsidTr="00C30BEB">
        <w:tc>
          <w:tcPr>
            <w:tcW w:w="4788" w:type="dxa"/>
          </w:tcPr>
          <w:p w:rsidR="00C30BEB" w:rsidRPr="00492B48" w:rsidRDefault="00DB5F2F"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Georgia</w:t>
            </w:r>
          </w:p>
          <w:p w:rsidR="00DB5F2F" w:rsidRPr="00492B48" w:rsidRDefault="00DB5F2F" w:rsidP="00642F62">
            <w:pPr>
              <w:tabs>
                <w:tab w:val="left" w:pos="1020"/>
              </w:tabs>
              <w:rPr>
                <w:rFonts w:ascii="Bookman Old Style" w:hAnsi="Bookman Old Style" w:cs="Times New Roman"/>
                <w:color w:val="000000" w:themeColor="text1"/>
                <w:sz w:val="20"/>
                <w:szCs w:val="20"/>
              </w:rPr>
            </w:pPr>
          </w:p>
          <w:p w:rsidR="00DB5F2F" w:rsidRPr="00492B48" w:rsidRDefault="00DB5F2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State Bar of Georgia</w:t>
            </w:r>
          </w:p>
          <w:p w:rsidR="00EB6671" w:rsidRPr="00492B48" w:rsidRDefault="00492B48"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Commission on C</w:t>
            </w:r>
            <w:r w:rsidR="00EB6671" w:rsidRPr="00492B48">
              <w:rPr>
                <w:rFonts w:ascii="Bookman Old Style" w:hAnsi="Bookman Old Style" w:cs="Times New Roman"/>
                <w:color w:val="000000" w:themeColor="text1"/>
                <w:sz w:val="20"/>
                <w:szCs w:val="20"/>
              </w:rPr>
              <w:t xml:space="preserve">ontinuing Lawyer </w:t>
            </w:r>
            <w:r w:rsidRPr="00492B48">
              <w:rPr>
                <w:rFonts w:ascii="Bookman Old Style" w:hAnsi="Bookman Old Style" w:cs="Times New Roman"/>
                <w:color w:val="000000" w:themeColor="text1"/>
                <w:sz w:val="20"/>
                <w:szCs w:val="20"/>
              </w:rPr>
              <w:t>C</w:t>
            </w:r>
            <w:r w:rsidR="00EB6671" w:rsidRPr="00492B48">
              <w:rPr>
                <w:rFonts w:ascii="Bookman Old Style" w:hAnsi="Bookman Old Style" w:cs="Times New Roman"/>
                <w:color w:val="000000" w:themeColor="text1"/>
                <w:sz w:val="20"/>
                <w:szCs w:val="20"/>
              </w:rPr>
              <w:t>ompetency</w:t>
            </w:r>
          </w:p>
          <w:p w:rsidR="00EB6671" w:rsidRPr="00492B48" w:rsidRDefault="0034575E" w:rsidP="00642F62">
            <w:pPr>
              <w:tabs>
                <w:tab w:val="left" w:pos="102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104 Marietta S</w:t>
            </w:r>
            <w:r w:rsidR="00EB6671" w:rsidRPr="00492B48">
              <w:rPr>
                <w:rFonts w:ascii="Bookman Old Style" w:hAnsi="Bookman Old Style" w:cs="Times New Roman"/>
                <w:color w:val="000000" w:themeColor="text1"/>
                <w:sz w:val="20"/>
                <w:szCs w:val="20"/>
              </w:rPr>
              <w:t>treet, N.W.</w:t>
            </w:r>
          </w:p>
          <w:p w:rsidR="00EB6671" w:rsidRPr="00492B48" w:rsidRDefault="00EB6671"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Atlanta , Georgia 30303</w:t>
            </w:r>
          </w:p>
          <w:p w:rsidR="00EB6671" w:rsidRPr="00492B48" w:rsidRDefault="00EB6671"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(404) 527-8710 </w:t>
            </w:r>
          </w:p>
        </w:tc>
        <w:tc>
          <w:tcPr>
            <w:tcW w:w="4788" w:type="dxa"/>
          </w:tcPr>
          <w:p w:rsidR="00EB6671" w:rsidRPr="00492B48" w:rsidRDefault="00EB6671"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Illinois</w:t>
            </w:r>
          </w:p>
          <w:p w:rsidR="00EB6671" w:rsidRPr="00492B48" w:rsidRDefault="00EB6671" w:rsidP="00642F62">
            <w:pPr>
              <w:tabs>
                <w:tab w:val="left" w:pos="1020"/>
              </w:tabs>
              <w:rPr>
                <w:rFonts w:ascii="Bookman Old Style" w:hAnsi="Bookman Old Style" w:cs="Times New Roman"/>
                <w:color w:val="000000" w:themeColor="text1"/>
                <w:sz w:val="20"/>
                <w:szCs w:val="20"/>
              </w:rPr>
            </w:pPr>
          </w:p>
          <w:p w:rsidR="00EB6671" w:rsidRPr="00492B48" w:rsidRDefault="00EB6671"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Illinois </w:t>
            </w:r>
            <w:r w:rsidR="00492B48" w:rsidRPr="00492B48">
              <w:rPr>
                <w:rFonts w:ascii="Bookman Old Style" w:hAnsi="Bookman Old Style" w:cs="Times New Roman"/>
                <w:color w:val="000000" w:themeColor="text1"/>
                <w:sz w:val="20"/>
                <w:szCs w:val="20"/>
              </w:rPr>
              <w:t>S</w:t>
            </w:r>
            <w:r w:rsidRPr="00492B48">
              <w:rPr>
                <w:rFonts w:ascii="Bookman Old Style" w:hAnsi="Bookman Old Style" w:cs="Times New Roman"/>
                <w:color w:val="000000" w:themeColor="text1"/>
                <w:sz w:val="20"/>
                <w:szCs w:val="20"/>
              </w:rPr>
              <w:t>tate Bar</w:t>
            </w:r>
          </w:p>
          <w:p w:rsidR="00EB6671" w:rsidRPr="00492B48" w:rsidRDefault="00EB6671"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 Education</w:t>
            </w:r>
          </w:p>
          <w:p w:rsidR="00EB6671" w:rsidRPr="00492B48" w:rsidRDefault="002979E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20 S Clark S</w:t>
            </w:r>
            <w:r w:rsidR="00EB6671" w:rsidRPr="00492B48">
              <w:rPr>
                <w:rFonts w:ascii="Bookman Old Style" w:hAnsi="Bookman Old Style" w:cs="Times New Roman"/>
                <w:color w:val="000000" w:themeColor="text1"/>
                <w:sz w:val="20"/>
                <w:szCs w:val="20"/>
              </w:rPr>
              <w:t>t</w:t>
            </w:r>
            <w:r w:rsidRPr="00492B48">
              <w:rPr>
                <w:rFonts w:ascii="Bookman Old Style" w:hAnsi="Bookman Old Style" w:cs="Times New Roman"/>
                <w:color w:val="000000" w:themeColor="text1"/>
                <w:sz w:val="20"/>
                <w:szCs w:val="20"/>
              </w:rPr>
              <w:t>.,</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Suite</w:t>
            </w:r>
            <w:r w:rsidR="00FA24B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900</w:t>
            </w:r>
          </w:p>
          <w:p w:rsidR="002979E9" w:rsidRPr="00492B48" w:rsidRDefault="002979E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Chicago</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IL</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60603-1802</w:t>
            </w:r>
          </w:p>
          <w:p w:rsidR="002979E9" w:rsidRPr="00492B48" w:rsidRDefault="002979E9"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252-8908</w:t>
            </w:r>
          </w:p>
        </w:tc>
      </w:tr>
      <w:tr w:rsidR="00C30BEB" w:rsidRPr="00492B48" w:rsidTr="00C30BEB">
        <w:tc>
          <w:tcPr>
            <w:tcW w:w="4788" w:type="dxa"/>
          </w:tcPr>
          <w:p w:rsidR="00C30BEB" w:rsidRPr="00492B48" w:rsidRDefault="00864653"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Indiana </w:t>
            </w:r>
          </w:p>
          <w:p w:rsidR="00864653" w:rsidRPr="00492B48" w:rsidRDefault="00864653" w:rsidP="00642F62">
            <w:pPr>
              <w:tabs>
                <w:tab w:val="left" w:pos="1020"/>
              </w:tabs>
              <w:rPr>
                <w:rFonts w:ascii="Bookman Old Style" w:hAnsi="Bookman Old Style" w:cs="Times New Roman"/>
                <w:color w:val="000000" w:themeColor="text1"/>
                <w:sz w:val="20"/>
                <w:szCs w:val="20"/>
              </w:rPr>
            </w:pP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Indiana Continuing Legal Education Forum</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230 East Ohio Street</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Suit</w:t>
            </w:r>
            <w:r w:rsidR="0034575E">
              <w:rPr>
                <w:rFonts w:ascii="Bookman Old Style" w:hAnsi="Bookman Old Style" w:cs="Times New Roman"/>
                <w:color w:val="000000" w:themeColor="text1"/>
                <w:sz w:val="20"/>
                <w:szCs w:val="20"/>
              </w:rPr>
              <w:t>e</w:t>
            </w:r>
            <w:r w:rsidRPr="00492B48">
              <w:rPr>
                <w:rFonts w:ascii="Bookman Old Style" w:hAnsi="Bookman Old Style" w:cs="Times New Roman"/>
                <w:color w:val="000000" w:themeColor="text1"/>
                <w:sz w:val="20"/>
                <w:szCs w:val="20"/>
              </w:rPr>
              <w:t xml:space="preserve">  #300</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Indianapolis, Indiana 46204</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(317) 637-9102 </w:t>
            </w:r>
          </w:p>
        </w:tc>
        <w:tc>
          <w:tcPr>
            <w:tcW w:w="4788" w:type="dxa"/>
          </w:tcPr>
          <w:p w:rsidR="00C30BEB" w:rsidRPr="00492B48" w:rsidRDefault="00864653"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Massachusetts</w:t>
            </w:r>
          </w:p>
          <w:p w:rsidR="00864653" w:rsidRPr="00492B48" w:rsidRDefault="00864653" w:rsidP="00642F62">
            <w:pPr>
              <w:tabs>
                <w:tab w:val="left" w:pos="1020"/>
              </w:tabs>
              <w:rPr>
                <w:rFonts w:ascii="Bookman Old Style" w:hAnsi="Bookman Old Style" w:cs="Times New Roman"/>
                <w:color w:val="000000" w:themeColor="text1"/>
                <w:sz w:val="20"/>
                <w:szCs w:val="20"/>
              </w:rPr>
            </w:pP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Massachusetts Bar Association</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Boston Office</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20 West Street</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Boston, MA 02111-1204</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(617)</w:t>
            </w:r>
            <w:r w:rsidR="00492B48"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338-0530</w:t>
            </w:r>
          </w:p>
        </w:tc>
      </w:tr>
      <w:tr w:rsidR="00C30BEB" w:rsidRPr="00492B48" w:rsidTr="00C30BEB">
        <w:tc>
          <w:tcPr>
            <w:tcW w:w="4788" w:type="dxa"/>
          </w:tcPr>
          <w:p w:rsidR="00C30BEB" w:rsidRPr="00492B48" w:rsidRDefault="00864653"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Maryland</w:t>
            </w:r>
          </w:p>
          <w:p w:rsidR="00864653" w:rsidRPr="00492B48" w:rsidRDefault="00864653" w:rsidP="00642F62">
            <w:pPr>
              <w:tabs>
                <w:tab w:val="left" w:pos="1020"/>
              </w:tabs>
              <w:rPr>
                <w:rFonts w:ascii="Bookman Old Style" w:hAnsi="Bookman Old Style" w:cs="Times New Roman"/>
                <w:color w:val="000000" w:themeColor="text1"/>
                <w:sz w:val="20"/>
                <w:szCs w:val="20"/>
              </w:rPr>
            </w:pPr>
          </w:p>
          <w:p w:rsidR="00864653" w:rsidRPr="00492B48" w:rsidRDefault="00492B48"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Maryland I</w:t>
            </w:r>
            <w:r w:rsidR="00864653" w:rsidRPr="00492B48">
              <w:rPr>
                <w:rFonts w:ascii="Bookman Old Style" w:hAnsi="Bookman Old Style" w:cs="Times New Roman"/>
                <w:color w:val="000000" w:themeColor="text1"/>
                <w:sz w:val="20"/>
                <w:szCs w:val="20"/>
              </w:rPr>
              <w:t xml:space="preserve">nstitute of </w:t>
            </w:r>
            <w:r w:rsidRPr="00492B48">
              <w:rPr>
                <w:rFonts w:ascii="Bookman Old Style" w:hAnsi="Bookman Old Style" w:cs="Times New Roman"/>
                <w:color w:val="000000" w:themeColor="text1"/>
                <w:sz w:val="20"/>
                <w:szCs w:val="20"/>
              </w:rPr>
              <w:t>Counting P</w:t>
            </w:r>
            <w:r w:rsidR="00864653" w:rsidRPr="00492B48">
              <w:rPr>
                <w:rFonts w:ascii="Bookman Old Style" w:hAnsi="Bookman Old Style" w:cs="Times New Roman"/>
                <w:color w:val="000000" w:themeColor="text1"/>
                <w:sz w:val="20"/>
                <w:szCs w:val="20"/>
              </w:rPr>
              <w:t>rofessional</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Education of Lawyers, </w:t>
            </w:r>
            <w:r w:rsidR="00492B48" w:rsidRPr="00492B48">
              <w:rPr>
                <w:rFonts w:ascii="Bookman Old Style" w:hAnsi="Bookman Old Style" w:cs="Times New Roman"/>
                <w:color w:val="000000" w:themeColor="text1"/>
                <w:sz w:val="20"/>
                <w:szCs w:val="20"/>
              </w:rPr>
              <w:t>I</w:t>
            </w:r>
            <w:r w:rsidRPr="00492B48">
              <w:rPr>
                <w:rFonts w:ascii="Bookman Old Style" w:hAnsi="Bookman Old Style" w:cs="Times New Roman"/>
                <w:color w:val="000000" w:themeColor="text1"/>
                <w:sz w:val="20"/>
                <w:szCs w:val="20"/>
              </w:rPr>
              <w:t>nc.</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520 W. Fayette </w:t>
            </w:r>
            <w:r w:rsidR="00492B48" w:rsidRPr="00492B48">
              <w:rPr>
                <w:rFonts w:ascii="Bookman Old Style" w:hAnsi="Bookman Old Style" w:cs="Times New Roman"/>
                <w:color w:val="000000" w:themeColor="text1"/>
                <w:sz w:val="20"/>
                <w:szCs w:val="20"/>
              </w:rPr>
              <w:t>S</w:t>
            </w:r>
            <w:r w:rsidRPr="00492B48">
              <w:rPr>
                <w:rFonts w:ascii="Bookman Old Style" w:hAnsi="Bookman Old Style" w:cs="Times New Roman"/>
                <w:color w:val="000000" w:themeColor="text1"/>
                <w:sz w:val="20"/>
                <w:szCs w:val="20"/>
              </w:rPr>
              <w:t xml:space="preserve">treet, </w:t>
            </w:r>
            <w:r w:rsidR="009D012B" w:rsidRPr="00492B48">
              <w:rPr>
                <w:rFonts w:ascii="Bookman Old Style" w:hAnsi="Bookman Old Style" w:cs="Times New Roman"/>
                <w:color w:val="000000" w:themeColor="text1"/>
                <w:sz w:val="20"/>
                <w:szCs w:val="20"/>
              </w:rPr>
              <w:t>Suite</w:t>
            </w:r>
            <w:r w:rsidRPr="00492B48">
              <w:rPr>
                <w:rFonts w:ascii="Bookman Old Style" w:hAnsi="Bookman Old Style" w:cs="Times New Roman"/>
                <w:color w:val="000000" w:themeColor="text1"/>
                <w:sz w:val="20"/>
                <w:szCs w:val="20"/>
              </w:rPr>
              <w:t xml:space="preserve"> 300</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Baltimore, MD 21201</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(410) 659-6730</w:t>
            </w:r>
          </w:p>
          <w:p w:rsidR="00864653" w:rsidRPr="00492B48" w:rsidRDefault="00864653"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(800)787-0068</w:t>
            </w:r>
          </w:p>
          <w:p w:rsidR="00864653" w:rsidRPr="00492B48" w:rsidRDefault="00864653" w:rsidP="00642F62">
            <w:pPr>
              <w:tabs>
                <w:tab w:val="left" w:pos="1020"/>
              </w:tabs>
              <w:rPr>
                <w:rFonts w:ascii="Bookman Old Style" w:hAnsi="Bookman Old Style" w:cs="Times New Roman"/>
                <w:color w:val="000000" w:themeColor="text1"/>
                <w:sz w:val="20"/>
                <w:szCs w:val="20"/>
              </w:rPr>
            </w:pPr>
          </w:p>
        </w:tc>
        <w:tc>
          <w:tcPr>
            <w:tcW w:w="4788" w:type="dxa"/>
          </w:tcPr>
          <w:p w:rsidR="00C30BEB" w:rsidRPr="00492B48" w:rsidRDefault="00F00DBF" w:rsidP="00642F62">
            <w:pPr>
              <w:tabs>
                <w:tab w:val="left" w:pos="102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Michigan </w:t>
            </w:r>
          </w:p>
          <w:p w:rsidR="00F00DBF" w:rsidRPr="00492B48" w:rsidRDefault="00F00DBF" w:rsidP="00642F62">
            <w:pPr>
              <w:tabs>
                <w:tab w:val="left" w:pos="1020"/>
              </w:tabs>
              <w:rPr>
                <w:rFonts w:ascii="Bookman Old Style" w:hAnsi="Bookman Old Style" w:cs="Times New Roman"/>
                <w:b/>
                <w:color w:val="000000" w:themeColor="text1"/>
                <w:sz w:val="20"/>
                <w:szCs w:val="20"/>
              </w:rPr>
            </w:pPr>
          </w:p>
          <w:p w:rsidR="00F00DBF" w:rsidRPr="00492B48" w:rsidRDefault="00F00DB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State Bar of Michigan –CLE</w:t>
            </w:r>
          </w:p>
          <w:p w:rsidR="00F00DBF" w:rsidRPr="00492B48" w:rsidRDefault="00F00DB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Michael Franck Building</w:t>
            </w:r>
          </w:p>
          <w:p w:rsidR="00F00DBF" w:rsidRPr="00492B48" w:rsidRDefault="00F00DB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306 Townsend  Street</w:t>
            </w:r>
          </w:p>
          <w:p w:rsidR="00F00DBF" w:rsidRPr="00492B48" w:rsidRDefault="00F00DB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Lansing, Michigan 48933-2012</w:t>
            </w:r>
          </w:p>
          <w:p w:rsidR="00F00DBF" w:rsidRPr="00492B48" w:rsidRDefault="00F00DBF" w:rsidP="00642F62">
            <w:pPr>
              <w:tabs>
                <w:tab w:val="left" w:pos="102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(877) 229-4350 </w:t>
            </w:r>
          </w:p>
        </w:tc>
      </w:tr>
      <w:tr w:rsidR="00B7053C" w:rsidRPr="00492B48" w:rsidTr="00B7053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Minnesota</w:t>
            </w:r>
          </w:p>
          <w:p w:rsidR="00B7053C" w:rsidRPr="00492B48" w:rsidRDefault="00B7053C"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Minnesota </w:t>
            </w:r>
            <w:r w:rsidR="00492B48" w:rsidRPr="00492B48">
              <w:rPr>
                <w:rFonts w:ascii="Bookman Old Style" w:hAnsi="Bookman Old Style" w:cs="Times New Roman"/>
                <w:color w:val="000000" w:themeColor="text1"/>
                <w:sz w:val="20"/>
                <w:szCs w:val="20"/>
              </w:rPr>
              <w:t>S</w:t>
            </w:r>
            <w:r w:rsidRPr="00492B48">
              <w:rPr>
                <w:rFonts w:ascii="Bookman Old Style" w:hAnsi="Bookman Old Style" w:cs="Times New Roman"/>
                <w:color w:val="000000" w:themeColor="text1"/>
                <w:sz w:val="20"/>
                <w:szCs w:val="20"/>
              </w:rPr>
              <w:t>tate Bar-CLE</w:t>
            </w:r>
          </w:p>
          <w:p w:rsidR="00C65D27" w:rsidRPr="00492B48" w:rsidRDefault="00B7053C"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2550 University Avenue West,</w:t>
            </w:r>
            <w:r w:rsidR="00C65D27" w:rsidRPr="00492B48">
              <w:rPr>
                <w:rFonts w:ascii="Bookman Old Style" w:hAnsi="Bookman Old Style" w:cs="Times New Roman"/>
                <w:color w:val="000000" w:themeColor="text1"/>
                <w:sz w:val="20"/>
                <w:szCs w:val="20"/>
              </w:rPr>
              <w:t xml:space="preserve"> </w:t>
            </w:r>
          </w:p>
          <w:p w:rsidR="00B7053C"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Suit</w:t>
            </w:r>
            <w:r w:rsidR="00492B48" w:rsidRPr="00492B48">
              <w:rPr>
                <w:rFonts w:ascii="Bookman Old Style" w:hAnsi="Bookman Old Style" w:cs="Times New Roman"/>
                <w:color w:val="000000" w:themeColor="text1"/>
                <w:sz w:val="20"/>
                <w:szCs w:val="20"/>
              </w:rPr>
              <w:t>e</w:t>
            </w:r>
            <w:r w:rsidRPr="00492B48">
              <w:rPr>
                <w:rFonts w:ascii="Bookman Old Style" w:hAnsi="Bookman Old Style" w:cs="Times New Roman"/>
                <w:color w:val="000000" w:themeColor="text1"/>
                <w:sz w:val="20"/>
                <w:szCs w:val="20"/>
              </w:rPr>
              <w:t xml:space="preserve"> </w:t>
            </w:r>
            <w:r w:rsidR="00B7053C" w:rsidRPr="00492B48">
              <w:rPr>
                <w:rFonts w:ascii="Bookman Old Style" w:hAnsi="Bookman Old Style" w:cs="Times New Roman"/>
                <w:color w:val="000000" w:themeColor="text1"/>
                <w:sz w:val="20"/>
                <w:szCs w:val="20"/>
              </w:rPr>
              <w:t>160-S</w:t>
            </w:r>
          </w:p>
          <w:p w:rsidR="00B7053C" w:rsidRPr="00492B48" w:rsidRDefault="00B7053C"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Saint Paul Minnesota 55114</w:t>
            </w:r>
          </w:p>
          <w:p w:rsidR="00B7053C" w:rsidRPr="00492B48" w:rsidRDefault="00B7053C"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(651)</w:t>
            </w:r>
            <w:r w:rsidR="0034575E">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 xml:space="preserve">227-8266  </w:t>
            </w:r>
          </w:p>
        </w:t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Montana </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State Bar of Montana-CLE</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7 West 6</w:t>
            </w:r>
            <w:r w:rsidRPr="00492B48">
              <w:rPr>
                <w:rFonts w:ascii="Bookman Old Style" w:hAnsi="Bookman Old Style" w:cs="Times New Roman"/>
                <w:color w:val="000000" w:themeColor="text1"/>
                <w:sz w:val="20"/>
                <w:szCs w:val="20"/>
                <w:vertAlign w:val="superscript"/>
              </w:rPr>
              <w:t>th</w:t>
            </w:r>
            <w:r w:rsidRPr="00492B48">
              <w:rPr>
                <w:rFonts w:ascii="Bookman Old Style" w:hAnsi="Bookman Old Style" w:cs="Times New Roman"/>
                <w:color w:val="000000" w:themeColor="text1"/>
                <w:sz w:val="20"/>
                <w:szCs w:val="20"/>
              </w:rPr>
              <w:t xml:space="preserve"> Avenue</w:t>
            </w:r>
            <w:r w:rsidR="0034575E">
              <w:rPr>
                <w:rFonts w:ascii="Bookman Old Style" w:hAnsi="Bookman Old Style" w:cs="Times New Roman"/>
                <w:color w:val="000000" w:themeColor="text1"/>
                <w:sz w:val="20"/>
                <w:szCs w:val="20"/>
              </w:rPr>
              <w:t>,</w:t>
            </w:r>
            <w:r w:rsidRPr="00492B48">
              <w:rPr>
                <w:rFonts w:ascii="Bookman Old Style" w:hAnsi="Bookman Old Style" w:cs="Times New Roman"/>
                <w:color w:val="000000" w:themeColor="text1"/>
                <w:sz w:val="20"/>
                <w:szCs w:val="20"/>
              </w:rPr>
              <w:t xml:space="preserve"> Suit</w:t>
            </w:r>
            <w:r w:rsidR="00FA24B8">
              <w:rPr>
                <w:rFonts w:ascii="Bookman Old Style" w:hAnsi="Bookman Old Style" w:cs="Times New Roman"/>
                <w:color w:val="000000" w:themeColor="text1"/>
                <w:sz w:val="20"/>
                <w:szCs w:val="20"/>
              </w:rPr>
              <w:t>e</w:t>
            </w:r>
            <w:r w:rsidRPr="00492B48">
              <w:rPr>
                <w:rFonts w:ascii="Bookman Old Style" w:hAnsi="Bookman Old Style" w:cs="Times New Roman"/>
                <w:color w:val="000000" w:themeColor="text1"/>
                <w:sz w:val="20"/>
                <w:szCs w:val="20"/>
              </w:rPr>
              <w:t xml:space="preserve"> 2B</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P.O. Box 577</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Helena, MT 59624</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(406) 442-7660</w:t>
            </w:r>
          </w:p>
        </w:tc>
      </w:tr>
      <w:tr w:rsidR="00B7053C" w:rsidRPr="00492B48" w:rsidTr="00B7053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North Carolina</w:t>
            </w:r>
          </w:p>
          <w:p w:rsidR="00C65D27" w:rsidRPr="00492B48" w:rsidRDefault="00C65D27" w:rsidP="00642F62">
            <w:pPr>
              <w:tabs>
                <w:tab w:val="left" w:pos="390"/>
              </w:tabs>
              <w:rPr>
                <w:rFonts w:ascii="Bookman Old Style" w:hAnsi="Bookman Old Style" w:cs="Times New Roman"/>
                <w:color w:val="000000" w:themeColor="text1"/>
                <w:sz w:val="20"/>
                <w:szCs w:val="20"/>
              </w:rPr>
            </w:pP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North Carolina State Bar</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ATTN: North Carolina Continuing  Legal Education</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P.O. Box 26148</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Raleigh, NC 27611</w:t>
            </w: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(919) 733-0123  </w:t>
            </w:r>
          </w:p>
        </w:t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North Dakota</w:t>
            </w:r>
          </w:p>
          <w:p w:rsidR="00C65D27" w:rsidRPr="00492B48" w:rsidRDefault="00C65D27" w:rsidP="00642F62">
            <w:pPr>
              <w:tabs>
                <w:tab w:val="left" w:pos="390"/>
              </w:tabs>
              <w:rPr>
                <w:rFonts w:ascii="Bookman Old Style" w:hAnsi="Bookman Old Style" w:cs="Times New Roman"/>
                <w:color w:val="000000" w:themeColor="text1"/>
                <w:sz w:val="20"/>
                <w:szCs w:val="20"/>
              </w:rPr>
            </w:pPr>
          </w:p>
          <w:p w:rsidR="00C65D27" w:rsidRPr="00492B48" w:rsidRDefault="00C65D27"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State Bar of North Dakota</w:t>
            </w:r>
          </w:p>
          <w:p w:rsidR="00C65D27"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 Education</w:t>
            </w: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504 N. Washington St</w:t>
            </w:r>
            <w:r w:rsidR="00FA24B8">
              <w:rPr>
                <w:rFonts w:ascii="Bookman Old Style" w:hAnsi="Bookman Old Style" w:cs="Times New Roman"/>
                <w:color w:val="000000" w:themeColor="text1"/>
                <w:sz w:val="20"/>
                <w:szCs w:val="20"/>
              </w:rPr>
              <w:t>reet</w:t>
            </w:r>
            <w:r w:rsidRPr="00492B48">
              <w:rPr>
                <w:rFonts w:ascii="Bookman Old Style" w:hAnsi="Bookman Old Style" w:cs="Times New Roman"/>
                <w:color w:val="000000" w:themeColor="text1"/>
                <w:sz w:val="20"/>
                <w:szCs w:val="20"/>
              </w:rPr>
              <w:t xml:space="preserve"> </w:t>
            </w:r>
          </w:p>
          <w:p w:rsidR="005C2063" w:rsidRPr="00492B48" w:rsidRDefault="005C2063" w:rsidP="00642F62">
            <w:pPr>
              <w:tabs>
                <w:tab w:val="left" w:pos="390"/>
              </w:tabs>
              <w:rPr>
                <w:rFonts w:ascii="Bookman Old Style" w:hAnsi="Bookman Old Style" w:cs="Times New Roman"/>
                <w:color w:val="000000" w:themeColor="text1"/>
                <w:sz w:val="20"/>
                <w:szCs w:val="20"/>
              </w:rPr>
            </w:pPr>
            <w:proofErr w:type="spellStart"/>
            <w:r w:rsidRPr="00492B48">
              <w:rPr>
                <w:rFonts w:ascii="Bookman Old Style" w:hAnsi="Bookman Old Style" w:cs="Times New Roman"/>
                <w:color w:val="000000" w:themeColor="text1"/>
                <w:sz w:val="20"/>
                <w:szCs w:val="20"/>
              </w:rPr>
              <w:t>Bismark</w:t>
            </w:r>
            <w:proofErr w:type="spellEnd"/>
            <w:r w:rsidRPr="00492B48">
              <w:rPr>
                <w:rFonts w:ascii="Bookman Old Style" w:hAnsi="Bookman Old Style" w:cs="Times New Roman"/>
                <w:color w:val="000000" w:themeColor="text1"/>
                <w:sz w:val="20"/>
                <w:szCs w:val="20"/>
              </w:rPr>
              <w:t>, ND 58501</w:t>
            </w: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(701) 225-1404</w:t>
            </w:r>
          </w:p>
        </w:tc>
      </w:tr>
    </w:tbl>
    <w:p w:rsidR="009D5E21" w:rsidRPr="00492B48" w:rsidRDefault="009D5E21">
      <w:pPr>
        <w:rPr>
          <w:rFonts w:ascii="Bookman Old Style" w:hAnsi="Bookman Old Style"/>
        </w:rPr>
      </w:pPr>
      <w:r w:rsidRPr="00492B48">
        <w:rPr>
          <w:rFonts w:ascii="Bookman Old Style" w:hAnsi="Bookman Old Style"/>
        </w:rPr>
        <w:br w:type="page"/>
      </w:r>
    </w:p>
    <w:tbl>
      <w:tblPr>
        <w:tblStyle w:val="TableGrid"/>
        <w:tblW w:w="0" w:type="auto"/>
        <w:tblLook w:val="04A0" w:firstRow="1" w:lastRow="0" w:firstColumn="1" w:lastColumn="0" w:noHBand="0" w:noVBand="1"/>
      </w:tblPr>
      <w:tblGrid>
        <w:gridCol w:w="4788"/>
        <w:gridCol w:w="4788"/>
      </w:tblGrid>
      <w:tr w:rsidR="00B7053C" w:rsidRPr="00492B48" w:rsidTr="00B7053C">
        <w:tc>
          <w:tcPr>
            <w:tcW w:w="4788" w:type="dxa"/>
          </w:tcPr>
          <w:p w:rsidR="005926A3"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lastRenderedPageBreak/>
              <w:t>New Yor</w:t>
            </w:r>
            <w:r w:rsidR="005C2063" w:rsidRPr="00492B48">
              <w:rPr>
                <w:rFonts w:ascii="Bookman Old Style" w:hAnsi="Bookman Old Style" w:cs="Times New Roman"/>
                <w:b/>
                <w:color w:val="000000" w:themeColor="text1"/>
                <w:sz w:val="20"/>
                <w:szCs w:val="20"/>
              </w:rPr>
              <w:t>k</w:t>
            </w:r>
          </w:p>
          <w:p w:rsidR="005926A3" w:rsidRPr="00492B48" w:rsidRDefault="005926A3" w:rsidP="00642F62">
            <w:pPr>
              <w:tabs>
                <w:tab w:val="left" w:pos="390"/>
              </w:tabs>
              <w:rPr>
                <w:rFonts w:ascii="Bookman Old Style" w:hAnsi="Bookman Old Style" w:cs="Times New Roman"/>
                <w:color w:val="000000" w:themeColor="text1"/>
                <w:sz w:val="20"/>
                <w:szCs w:val="20"/>
              </w:rPr>
            </w:pP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New York State Unified Court System</w:t>
            </w: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 Education Board</w:t>
            </w:r>
          </w:p>
          <w:p w:rsidR="005C2063" w:rsidRPr="00492B48" w:rsidRDefault="0034575E" w:rsidP="00642F62">
            <w:pPr>
              <w:tabs>
                <w:tab w:val="left" w:pos="39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25 Beaver Street</w:t>
            </w:r>
            <w:r w:rsidR="005C2063" w:rsidRPr="00492B48">
              <w:rPr>
                <w:rFonts w:ascii="Bookman Old Style" w:hAnsi="Bookman Old Style" w:cs="Times New Roman"/>
                <w:color w:val="000000" w:themeColor="text1"/>
                <w:sz w:val="20"/>
                <w:szCs w:val="20"/>
              </w:rPr>
              <w:t>, Room 888</w:t>
            </w:r>
          </w:p>
          <w:p w:rsidR="005C2063" w:rsidRDefault="005C2063" w:rsidP="0034575E">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New York, NY 10004</w:t>
            </w:r>
          </w:p>
          <w:p w:rsidR="0034575E" w:rsidRPr="00492B48" w:rsidRDefault="0034575E" w:rsidP="0034575E">
            <w:pPr>
              <w:tabs>
                <w:tab w:val="left" w:pos="390"/>
              </w:tabs>
              <w:rPr>
                <w:rFonts w:ascii="Bookman Old Style" w:hAnsi="Bookman Old Style" w:cs="Times New Roman"/>
                <w:color w:val="000000" w:themeColor="text1"/>
                <w:sz w:val="20"/>
                <w:szCs w:val="20"/>
              </w:rPr>
            </w:pPr>
            <w:r>
              <w:rPr>
                <w:rFonts w:ascii="Bookman Old Style" w:hAnsi="Bookman Old Style" w:cs="Times New Roman"/>
                <w:color w:val="000000" w:themeColor="text1"/>
                <w:sz w:val="20"/>
                <w:szCs w:val="20"/>
              </w:rPr>
              <w:t>(212) 428-2105</w:t>
            </w:r>
          </w:p>
        </w:tc>
        <w:tc>
          <w:tcPr>
            <w:tcW w:w="4788" w:type="dxa"/>
          </w:tcPr>
          <w:p w:rsidR="005C2063"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Ohio </w:t>
            </w:r>
          </w:p>
          <w:p w:rsidR="005926A3" w:rsidRPr="00492B48" w:rsidRDefault="005926A3" w:rsidP="00642F62">
            <w:pPr>
              <w:tabs>
                <w:tab w:val="left" w:pos="390"/>
              </w:tabs>
              <w:rPr>
                <w:rFonts w:ascii="Bookman Old Style" w:hAnsi="Bookman Old Style" w:cs="Times New Roman"/>
                <w:b/>
                <w:color w:val="000000" w:themeColor="text1"/>
                <w:sz w:val="20"/>
                <w:szCs w:val="20"/>
              </w:rPr>
            </w:pP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Ohio State Bar Association</w:t>
            </w:r>
          </w:p>
          <w:p w:rsidR="005C2063" w:rsidRPr="00492B48" w:rsidRDefault="005C206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Continuing Legal</w:t>
            </w:r>
            <w:r w:rsidR="005926A3" w:rsidRPr="00492B48">
              <w:rPr>
                <w:rFonts w:ascii="Bookman Old Style" w:hAnsi="Bookman Old Style" w:cs="Times New Roman"/>
                <w:color w:val="000000" w:themeColor="text1"/>
                <w:sz w:val="20"/>
                <w:szCs w:val="20"/>
              </w:rPr>
              <w:t xml:space="preserve"> Education</w:t>
            </w:r>
          </w:p>
          <w:p w:rsidR="005C206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1700 Lake Shore Drive</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Columbus OH, 43204</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 282-6556</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(614) 487-2050</w:t>
            </w:r>
          </w:p>
        </w:tc>
      </w:tr>
      <w:tr w:rsidR="00B7053C" w:rsidRPr="00492B48" w:rsidTr="00B7053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 xml:space="preserve">Oklahoma </w:t>
            </w:r>
          </w:p>
          <w:p w:rsidR="005926A3" w:rsidRPr="00492B48" w:rsidRDefault="005926A3" w:rsidP="00642F62">
            <w:pPr>
              <w:tabs>
                <w:tab w:val="left" w:pos="390"/>
              </w:tabs>
              <w:rPr>
                <w:rFonts w:ascii="Bookman Old Style" w:hAnsi="Bookman Old Style" w:cs="Times New Roman"/>
                <w:color w:val="000000" w:themeColor="text1"/>
                <w:sz w:val="20"/>
                <w:szCs w:val="20"/>
              </w:rPr>
            </w:pP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Oklahoma Bar Association/CLE</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Registrar</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P.O. Box  53036</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1901 N. Lincoln Blvd</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Oklahoma City ,Ok 73152-3036</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(405) 416-7092</w:t>
            </w:r>
          </w:p>
          <w:p w:rsidR="005926A3" w:rsidRPr="00492B48" w:rsidRDefault="005926A3" w:rsidP="00642F62">
            <w:pPr>
              <w:tabs>
                <w:tab w:val="left" w:pos="390"/>
              </w:tabs>
              <w:rPr>
                <w:rFonts w:ascii="Bookman Old Style" w:hAnsi="Bookman Old Style" w:cs="Times New Roman"/>
                <w:color w:val="000000" w:themeColor="text1"/>
                <w:sz w:val="20"/>
                <w:szCs w:val="20"/>
              </w:rPr>
            </w:pPr>
          </w:p>
        </w:t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Oregon</w:t>
            </w:r>
          </w:p>
          <w:p w:rsidR="005926A3" w:rsidRPr="00492B48" w:rsidRDefault="005926A3" w:rsidP="00642F62">
            <w:pPr>
              <w:tabs>
                <w:tab w:val="left" w:pos="390"/>
              </w:tabs>
              <w:rPr>
                <w:rFonts w:ascii="Bookman Old Style" w:hAnsi="Bookman Old Style" w:cs="Times New Roman"/>
                <w:color w:val="000000" w:themeColor="text1"/>
                <w:sz w:val="20"/>
                <w:szCs w:val="20"/>
              </w:rPr>
            </w:pPr>
          </w:p>
          <w:p w:rsidR="005926A3" w:rsidRPr="00492B48" w:rsidRDefault="00492B48"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Oregon S</w:t>
            </w:r>
            <w:r w:rsidR="005926A3" w:rsidRPr="00492B48">
              <w:rPr>
                <w:rFonts w:ascii="Bookman Old Style" w:hAnsi="Bookman Old Style" w:cs="Times New Roman"/>
                <w:color w:val="000000" w:themeColor="text1"/>
                <w:sz w:val="20"/>
                <w:szCs w:val="20"/>
              </w:rPr>
              <w:t>tate Bar</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CLE Department</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16037 S.W. Upper Boones Ferry Rd.</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P.O. Box 231935</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Tigard, Oregon 97281-1935</w:t>
            </w:r>
          </w:p>
          <w:p w:rsidR="005926A3" w:rsidRPr="00492B48" w:rsidRDefault="005926A3"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(503) 431-</w:t>
            </w:r>
            <w:r w:rsidR="0034575E">
              <w:rPr>
                <w:rFonts w:ascii="Bookman Old Style" w:hAnsi="Bookman Old Style" w:cs="Times New Roman"/>
                <w:color w:val="000000" w:themeColor="text1"/>
                <w:sz w:val="20"/>
                <w:szCs w:val="20"/>
              </w:rPr>
              <w:t>6413</w:t>
            </w:r>
          </w:p>
        </w:tc>
      </w:tr>
      <w:tr w:rsidR="00B7053C" w:rsidRPr="00492B48" w:rsidTr="00B7053C">
        <w:tc>
          <w:tcPr>
            <w:tcW w:w="4788" w:type="dxa"/>
          </w:tcPr>
          <w:p w:rsidR="002938D1"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Pennsylvania</w:t>
            </w:r>
          </w:p>
          <w:p w:rsidR="002938D1" w:rsidRPr="00492B48" w:rsidRDefault="002938D1" w:rsidP="00642F62">
            <w:pPr>
              <w:tabs>
                <w:tab w:val="left" w:pos="390"/>
              </w:tabs>
              <w:rPr>
                <w:rFonts w:ascii="Bookman Old Style" w:hAnsi="Bookman Old Style" w:cs="Times New Roman"/>
                <w:color w:val="000000" w:themeColor="text1"/>
                <w:sz w:val="20"/>
                <w:szCs w:val="20"/>
              </w:rPr>
            </w:pPr>
          </w:p>
          <w:p w:rsidR="00B7053C"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Pennsylvania </w:t>
            </w:r>
            <w:r w:rsidR="00B7053C" w:rsidRPr="00492B48">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Bar Institute-CLE</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5080 Ritter Road</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Mechanicsburg, PA 17055</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(717) 796-0804</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 932-4637</w:t>
            </w:r>
          </w:p>
          <w:p w:rsidR="002938D1" w:rsidRPr="00492B48" w:rsidRDefault="002938D1" w:rsidP="00642F62">
            <w:pPr>
              <w:tabs>
                <w:tab w:val="left" w:pos="390"/>
              </w:tabs>
              <w:rPr>
                <w:rFonts w:ascii="Bookman Old Style" w:hAnsi="Bookman Old Style" w:cs="Times New Roman"/>
                <w:color w:val="000000" w:themeColor="text1"/>
                <w:sz w:val="20"/>
                <w:szCs w:val="20"/>
              </w:rPr>
            </w:pPr>
          </w:p>
        </w:tc>
        <w:tc>
          <w:tcPr>
            <w:tcW w:w="4788" w:type="dxa"/>
          </w:tcPr>
          <w:p w:rsidR="002938D1"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Tennessee</w:t>
            </w:r>
          </w:p>
          <w:p w:rsidR="002938D1" w:rsidRPr="00492B48" w:rsidRDefault="002938D1" w:rsidP="00642F62">
            <w:pPr>
              <w:tabs>
                <w:tab w:val="left" w:pos="390"/>
              </w:tabs>
              <w:rPr>
                <w:rFonts w:ascii="Bookman Old Style" w:hAnsi="Bookman Old Style" w:cs="Times New Roman"/>
                <w:color w:val="000000" w:themeColor="text1"/>
                <w:sz w:val="20"/>
                <w:szCs w:val="20"/>
              </w:rPr>
            </w:pPr>
          </w:p>
          <w:p w:rsidR="00B7053C"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Tennessee Bar Association-CLE</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221 </w:t>
            </w:r>
            <w:r w:rsidR="00492B48" w:rsidRPr="00492B48">
              <w:rPr>
                <w:rFonts w:ascii="Bookman Old Style" w:hAnsi="Bookman Old Style" w:cs="Times New Roman"/>
                <w:color w:val="000000" w:themeColor="text1"/>
                <w:sz w:val="20"/>
                <w:szCs w:val="20"/>
              </w:rPr>
              <w:t>F</w:t>
            </w:r>
            <w:r w:rsidRPr="00492B48">
              <w:rPr>
                <w:rFonts w:ascii="Bookman Old Style" w:hAnsi="Bookman Old Style" w:cs="Times New Roman"/>
                <w:color w:val="000000" w:themeColor="text1"/>
                <w:sz w:val="20"/>
                <w:szCs w:val="20"/>
              </w:rPr>
              <w:t>ourth Avenue N</w:t>
            </w:r>
            <w:r w:rsidR="00492B48" w:rsidRPr="00492B48">
              <w:rPr>
                <w:rFonts w:ascii="Bookman Old Style" w:hAnsi="Bookman Old Style" w:cs="Times New Roman"/>
                <w:color w:val="000000" w:themeColor="text1"/>
                <w:sz w:val="20"/>
                <w:szCs w:val="20"/>
              </w:rPr>
              <w:t>orth</w:t>
            </w:r>
          </w:p>
          <w:p w:rsidR="002938D1" w:rsidRPr="00492B48" w:rsidRDefault="006540CE"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Suite</w:t>
            </w:r>
            <w:r w:rsidR="002938D1" w:rsidRPr="00492B48">
              <w:rPr>
                <w:rFonts w:ascii="Bookman Old Style" w:hAnsi="Bookman Old Style" w:cs="Times New Roman"/>
                <w:color w:val="000000" w:themeColor="text1"/>
                <w:sz w:val="20"/>
                <w:szCs w:val="20"/>
              </w:rPr>
              <w:t xml:space="preserve"> 400</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Nashville , TN 37219</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(615)</w:t>
            </w:r>
            <w:r w:rsidR="0034575E">
              <w:rPr>
                <w:rFonts w:ascii="Bookman Old Style" w:hAnsi="Bookman Old Style" w:cs="Times New Roman"/>
                <w:color w:val="000000" w:themeColor="text1"/>
                <w:sz w:val="20"/>
                <w:szCs w:val="20"/>
              </w:rPr>
              <w:t xml:space="preserve"> </w:t>
            </w:r>
            <w:r w:rsidRPr="00492B48">
              <w:rPr>
                <w:rFonts w:ascii="Bookman Old Style" w:hAnsi="Bookman Old Style" w:cs="Times New Roman"/>
                <w:color w:val="000000" w:themeColor="text1"/>
                <w:sz w:val="20"/>
                <w:szCs w:val="20"/>
              </w:rPr>
              <w:t>383-7421</w:t>
            </w:r>
          </w:p>
        </w:tc>
      </w:tr>
      <w:tr w:rsidR="00B7053C" w:rsidRPr="00492B48" w:rsidTr="00B7053C">
        <w:tc>
          <w:tcPr>
            <w:tcW w:w="4788" w:type="dxa"/>
          </w:tcPr>
          <w:p w:rsidR="00B7053C" w:rsidRPr="00492B48" w:rsidRDefault="00B7053C"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Texas</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State Bar of Texas</w:t>
            </w:r>
          </w:p>
          <w:p w:rsidR="002938D1" w:rsidRPr="00492B48" w:rsidRDefault="002938D1"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Minimum </w:t>
            </w:r>
            <w:r w:rsidR="00BE0B10" w:rsidRPr="00492B48">
              <w:rPr>
                <w:rFonts w:ascii="Bookman Old Style" w:hAnsi="Bookman Old Style" w:cs="Times New Roman"/>
                <w:color w:val="000000" w:themeColor="text1"/>
                <w:sz w:val="20"/>
                <w:szCs w:val="20"/>
              </w:rPr>
              <w:t xml:space="preserve"> Continuing Legal Education</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1414 Colorado Street, </w:t>
            </w:r>
            <w:r w:rsidR="006540CE" w:rsidRPr="00492B48">
              <w:rPr>
                <w:rFonts w:ascii="Bookman Old Style" w:hAnsi="Bookman Old Style" w:cs="Times New Roman"/>
                <w:color w:val="000000" w:themeColor="text1"/>
                <w:sz w:val="20"/>
                <w:szCs w:val="20"/>
              </w:rPr>
              <w:t>Suite</w:t>
            </w:r>
            <w:r w:rsidRPr="00492B48">
              <w:rPr>
                <w:rFonts w:ascii="Bookman Old Style" w:hAnsi="Bookman Old Style" w:cs="Times New Roman"/>
                <w:color w:val="000000" w:themeColor="text1"/>
                <w:sz w:val="20"/>
                <w:szCs w:val="20"/>
              </w:rPr>
              <w:t xml:space="preserve"> 503</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Austin , 78701</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(512) 427-1463</w:t>
            </w:r>
          </w:p>
          <w:p w:rsidR="002938D1" w:rsidRPr="00492B48" w:rsidRDefault="002938D1" w:rsidP="00642F62">
            <w:pPr>
              <w:tabs>
                <w:tab w:val="left" w:pos="390"/>
              </w:tabs>
              <w:rPr>
                <w:rFonts w:ascii="Bookman Old Style" w:hAnsi="Bookman Old Style" w:cs="Times New Roman"/>
                <w:color w:val="000000" w:themeColor="text1"/>
                <w:sz w:val="20"/>
                <w:szCs w:val="20"/>
              </w:rPr>
            </w:pPr>
          </w:p>
          <w:p w:rsidR="002938D1" w:rsidRPr="00492B48" w:rsidRDefault="002938D1" w:rsidP="00642F62">
            <w:pPr>
              <w:tabs>
                <w:tab w:val="left" w:pos="390"/>
              </w:tabs>
              <w:rPr>
                <w:rFonts w:ascii="Bookman Old Style" w:hAnsi="Bookman Old Style" w:cs="Times New Roman"/>
                <w:b/>
                <w:color w:val="000000" w:themeColor="text1"/>
                <w:sz w:val="20"/>
                <w:szCs w:val="20"/>
              </w:rPr>
            </w:pPr>
          </w:p>
        </w:tc>
        <w:tc>
          <w:tcPr>
            <w:tcW w:w="4788" w:type="dxa"/>
          </w:tcPr>
          <w:p w:rsidR="00B7053C" w:rsidRPr="00492B48" w:rsidRDefault="00BE0B10" w:rsidP="00642F62">
            <w:pPr>
              <w:tabs>
                <w:tab w:val="left" w:pos="390"/>
              </w:tabs>
              <w:rPr>
                <w:rFonts w:ascii="Bookman Old Style" w:hAnsi="Bookman Old Style" w:cs="Times New Roman"/>
                <w:b/>
                <w:color w:val="000000" w:themeColor="text1"/>
                <w:sz w:val="20"/>
                <w:szCs w:val="20"/>
              </w:rPr>
            </w:pPr>
            <w:r w:rsidRPr="00492B48">
              <w:rPr>
                <w:rFonts w:ascii="Bookman Old Style" w:hAnsi="Bookman Old Style" w:cs="Times New Roman"/>
                <w:b/>
                <w:color w:val="000000" w:themeColor="text1"/>
                <w:sz w:val="20"/>
                <w:szCs w:val="20"/>
              </w:rPr>
              <w:t>Virginia</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Virginia Continuing Legal Education</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Virginia Law Foundation</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105 Whitewood Road</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Charlottesville, Virginia 22901</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(800) 979-8253</w:t>
            </w:r>
          </w:p>
          <w:p w:rsidR="00BE0B10" w:rsidRPr="00492B48" w:rsidRDefault="00BE0B10" w:rsidP="00642F62">
            <w:pPr>
              <w:tabs>
                <w:tab w:val="left" w:pos="390"/>
              </w:tabs>
              <w:rPr>
                <w:rFonts w:ascii="Bookman Old Style" w:hAnsi="Bookman Old Style" w:cs="Times New Roman"/>
                <w:color w:val="000000" w:themeColor="text1"/>
                <w:sz w:val="20"/>
                <w:szCs w:val="20"/>
              </w:rPr>
            </w:pPr>
            <w:r w:rsidRPr="00492B48">
              <w:rPr>
                <w:rFonts w:ascii="Bookman Old Style" w:hAnsi="Bookman Old Style" w:cs="Times New Roman"/>
                <w:color w:val="000000" w:themeColor="text1"/>
                <w:sz w:val="20"/>
                <w:szCs w:val="20"/>
              </w:rPr>
              <w:t xml:space="preserve"> </w:t>
            </w:r>
          </w:p>
          <w:p w:rsidR="002938D1" w:rsidRPr="00492B48" w:rsidRDefault="002938D1" w:rsidP="00642F62">
            <w:pPr>
              <w:tabs>
                <w:tab w:val="left" w:pos="390"/>
              </w:tabs>
              <w:rPr>
                <w:rFonts w:ascii="Bookman Old Style" w:hAnsi="Bookman Old Style" w:cs="Times New Roman"/>
                <w:color w:val="000000" w:themeColor="text1"/>
                <w:sz w:val="20"/>
                <w:szCs w:val="20"/>
              </w:rPr>
            </w:pPr>
          </w:p>
        </w:tc>
      </w:tr>
    </w:tbl>
    <w:p w:rsidR="00340E9B" w:rsidRPr="00492B48" w:rsidRDefault="00340E9B" w:rsidP="00340E9B">
      <w:pPr>
        <w:tabs>
          <w:tab w:val="left" w:pos="390"/>
        </w:tabs>
        <w:rPr>
          <w:rFonts w:ascii="Bookman Old Style" w:hAnsi="Bookman Old Style"/>
          <w:color w:val="000000" w:themeColor="text1"/>
        </w:rPr>
      </w:pPr>
    </w:p>
    <w:p w:rsidR="00FD21AD" w:rsidRPr="00492B48" w:rsidRDefault="00FD21AD" w:rsidP="006540CE">
      <w:pPr>
        <w:tabs>
          <w:tab w:val="left" w:pos="390"/>
        </w:tabs>
        <w:spacing w:after="0" w:line="240" w:lineRule="auto"/>
        <w:jc w:val="center"/>
        <w:rPr>
          <w:rFonts w:ascii="Bookman Old Style" w:hAnsi="Bookman Old Style"/>
          <w:color w:val="C00000"/>
          <w:sz w:val="44"/>
          <w:szCs w:val="44"/>
        </w:rPr>
      </w:pPr>
    </w:p>
    <w:p w:rsidR="00FD21AD" w:rsidRPr="00492B48" w:rsidRDefault="00FD21AD" w:rsidP="006540CE">
      <w:pPr>
        <w:tabs>
          <w:tab w:val="left" w:pos="390"/>
        </w:tabs>
        <w:spacing w:after="0" w:line="240" w:lineRule="auto"/>
        <w:jc w:val="center"/>
        <w:rPr>
          <w:rFonts w:ascii="Bookman Old Style" w:hAnsi="Bookman Old Style"/>
          <w:color w:val="C00000"/>
          <w:sz w:val="44"/>
          <w:szCs w:val="44"/>
        </w:rPr>
      </w:pPr>
    </w:p>
    <w:p w:rsidR="00FD21AD" w:rsidRPr="00492B48" w:rsidRDefault="00FD21AD"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Pr="00492B48" w:rsidRDefault="00642F62" w:rsidP="006540CE">
      <w:pPr>
        <w:tabs>
          <w:tab w:val="left" w:pos="390"/>
        </w:tabs>
        <w:spacing w:after="0" w:line="240" w:lineRule="auto"/>
        <w:jc w:val="center"/>
        <w:rPr>
          <w:rFonts w:ascii="Bookman Old Style" w:hAnsi="Bookman Old Style"/>
          <w:color w:val="C00000"/>
          <w:sz w:val="44"/>
          <w:szCs w:val="44"/>
        </w:rPr>
      </w:pPr>
    </w:p>
    <w:p w:rsidR="00642F62" w:rsidRDefault="00642F62" w:rsidP="00642F62">
      <w:pPr>
        <w:tabs>
          <w:tab w:val="left" w:pos="390"/>
        </w:tabs>
        <w:spacing w:after="0" w:line="240" w:lineRule="auto"/>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For Your Records</w:t>
      </w:r>
    </w:p>
    <w:p w:rsidR="004C4234" w:rsidRPr="004C4234" w:rsidRDefault="004C4234" w:rsidP="004C4234">
      <w:pPr>
        <w:tabs>
          <w:tab w:val="left" w:pos="390"/>
        </w:tabs>
        <w:spacing w:after="0" w:line="240" w:lineRule="auto"/>
        <w:jc w:val="center"/>
        <w:rPr>
          <w:rFonts w:ascii="Bookman Old Style" w:hAnsi="Bookman Old Style"/>
          <w:color w:val="C00000"/>
          <w:sz w:val="24"/>
          <w:szCs w:val="24"/>
        </w:rPr>
      </w:pPr>
      <w:r w:rsidRPr="004C4234">
        <w:rPr>
          <w:rFonts w:ascii="Bookman Old Style" w:hAnsi="Bookman Old Style"/>
          <w:color w:val="C00000"/>
          <w:sz w:val="24"/>
          <w:szCs w:val="24"/>
        </w:rPr>
        <w:t>Corporate Counsel Women of Color</w:t>
      </w:r>
    </w:p>
    <w:p w:rsidR="005037AA" w:rsidRDefault="005037AA" w:rsidP="004C4234">
      <w:pPr>
        <w:tabs>
          <w:tab w:val="left" w:pos="390"/>
        </w:tabs>
        <w:spacing w:after="0" w:line="240" w:lineRule="auto"/>
        <w:jc w:val="center"/>
        <w:rPr>
          <w:rFonts w:ascii="Bookman Old Style" w:hAnsi="Bookman Old Style"/>
          <w:b/>
          <w:color w:val="7030A0"/>
          <w:sz w:val="24"/>
          <w:szCs w:val="24"/>
        </w:rPr>
      </w:pPr>
      <w:r>
        <w:rPr>
          <w:rFonts w:ascii="Bookman Old Style" w:hAnsi="Bookman Old Style"/>
          <w:b/>
          <w:color w:val="7030A0"/>
          <w:sz w:val="24"/>
          <w:szCs w:val="24"/>
        </w:rPr>
        <w:t xml:space="preserve">General Counsel Training Boot Camp and MBA </w:t>
      </w:r>
      <w:r w:rsidR="00D600DE">
        <w:rPr>
          <w:rFonts w:ascii="Bookman Old Style" w:hAnsi="Bookman Old Style"/>
          <w:b/>
          <w:color w:val="7030A0"/>
          <w:sz w:val="24"/>
          <w:szCs w:val="24"/>
        </w:rPr>
        <w:t>f</w:t>
      </w:r>
      <w:r>
        <w:rPr>
          <w:rFonts w:ascii="Bookman Old Style" w:hAnsi="Bookman Old Style"/>
          <w:b/>
          <w:color w:val="7030A0"/>
          <w:sz w:val="24"/>
          <w:szCs w:val="24"/>
        </w:rPr>
        <w:t xml:space="preserve">or Lawyers </w:t>
      </w:r>
    </w:p>
    <w:p w:rsidR="004C4234" w:rsidRPr="004C4234" w:rsidRDefault="004C4234" w:rsidP="004C4234">
      <w:pPr>
        <w:tabs>
          <w:tab w:val="left" w:pos="390"/>
        </w:tabs>
        <w:spacing w:after="0" w:line="240" w:lineRule="auto"/>
        <w:jc w:val="center"/>
        <w:rPr>
          <w:rFonts w:ascii="Bookman Old Style" w:hAnsi="Bookman Old Style"/>
          <w:b/>
          <w:color w:val="7030A0"/>
          <w:sz w:val="24"/>
          <w:szCs w:val="24"/>
        </w:rPr>
      </w:pPr>
      <w:r w:rsidRPr="004C4234">
        <w:rPr>
          <w:rFonts w:ascii="Bookman Old Style" w:hAnsi="Bookman Old Style"/>
          <w:b/>
          <w:color w:val="7030A0"/>
          <w:sz w:val="24"/>
          <w:szCs w:val="24"/>
        </w:rPr>
        <w:t>Certificate of Attendance</w:t>
      </w:r>
    </w:p>
    <w:tbl>
      <w:tblPr>
        <w:tblStyle w:val="TableGrid"/>
        <w:tblW w:w="0" w:type="auto"/>
        <w:tblLook w:val="04A0" w:firstRow="1" w:lastRow="0" w:firstColumn="1" w:lastColumn="0" w:noHBand="0" w:noVBand="1"/>
      </w:tblPr>
      <w:tblGrid>
        <w:gridCol w:w="4788"/>
        <w:gridCol w:w="4788"/>
      </w:tblGrid>
      <w:tr w:rsidR="005037AA" w:rsidRPr="00E8651C" w:rsidTr="00D600DE">
        <w:tc>
          <w:tcPr>
            <w:tcW w:w="4788" w:type="dxa"/>
          </w:tcPr>
          <w:p w:rsidR="005037AA" w:rsidRPr="00E8651C" w:rsidRDefault="005037AA"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Provider Name</w:t>
            </w:r>
          </w:p>
        </w:tc>
        <w:tc>
          <w:tcPr>
            <w:tcW w:w="4788" w:type="dxa"/>
          </w:tcPr>
          <w:p w:rsidR="005037AA" w:rsidRPr="00741EEC" w:rsidRDefault="005037AA" w:rsidP="00D600D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Corporate Counsel Women of Color</w:t>
            </w:r>
          </w:p>
        </w:tc>
      </w:tr>
      <w:tr w:rsidR="005037AA" w:rsidRPr="00E8651C" w:rsidTr="00D600DE">
        <w:tc>
          <w:tcPr>
            <w:tcW w:w="4788" w:type="dxa"/>
          </w:tcPr>
          <w:p w:rsidR="005037AA" w:rsidRPr="00E8651C" w:rsidRDefault="00D600DE"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 xml:space="preserve">State Course and </w:t>
            </w:r>
            <w:r w:rsidR="005037AA" w:rsidRPr="00E8651C">
              <w:rPr>
                <w:rFonts w:ascii="Times New Roman" w:hAnsi="Times New Roman" w:cs="Times New Roman"/>
                <w:b/>
                <w:color w:val="000000" w:themeColor="text1"/>
                <w:sz w:val="20"/>
                <w:szCs w:val="20"/>
              </w:rPr>
              <w:t>Sponsor Number</w:t>
            </w:r>
          </w:p>
        </w:tc>
        <w:tc>
          <w:tcPr>
            <w:tcW w:w="4788" w:type="dxa"/>
          </w:tcPr>
          <w:p w:rsidR="005037AA" w:rsidRPr="007F4BD4" w:rsidRDefault="00D600DE" w:rsidP="00D600DE">
            <w:pPr>
              <w:tabs>
                <w:tab w:val="left" w:pos="390"/>
              </w:tabs>
              <w:rPr>
                <w:rFonts w:ascii="Times New Roman" w:hAnsi="Times New Roman" w:cs="Times New Roman"/>
                <w:b/>
                <w:color w:val="000000" w:themeColor="text1"/>
                <w:sz w:val="20"/>
                <w:szCs w:val="20"/>
              </w:rPr>
            </w:pPr>
            <w:r w:rsidRPr="009A0F4E">
              <w:rPr>
                <w:rFonts w:ascii="Times New Roman" w:hAnsi="Times New Roman" w:cs="Times New Roman"/>
                <w:b/>
                <w:color w:val="000000" w:themeColor="text1"/>
                <w:sz w:val="20"/>
                <w:szCs w:val="20"/>
              </w:rPr>
              <w:t>North Carolina</w:t>
            </w:r>
            <w:r w:rsidRPr="007F4BD4">
              <w:rPr>
                <w:rFonts w:ascii="Times New Roman" w:hAnsi="Times New Roman" w:cs="Times New Roman"/>
                <w:color w:val="000000" w:themeColor="text1"/>
                <w:sz w:val="20"/>
                <w:szCs w:val="20"/>
              </w:rPr>
              <w:t>:</w:t>
            </w:r>
            <w:r w:rsidR="00F22121" w:rsidRPr="007F4BD4">
              <w:rPr>
                <w:rFonts w:ascii="Times New Roman" w:hAnsi="Times New Roman" w:cs="Times New Roman"/>
                <w:color w:val="000000" w:themeColor="text1"/>
                <w:sz w:val="20"/>
                <w:szCs w:val="20"/>
              </w:rPr>
              <w:t xml:space="preserve"> </w:t>
            </w:r>
            <w:r w:rsidR="00F22121" w:rsidRPr="007F4BD4">
              <w:rPr>
                <w:rFonts w:ascii="Times New Roman" w:hAnsi="Times New Roman" w:cs="Times New Roman"/>
                <w:color w:val="000000"/>
                <w:sz w:val="20"/>
                <w:szCs w:val="20"/>
                <w:shd w:val="clear" w:color="auto" w:fill="FFFFFF"/>
              </w:rPr>
              <w:t>5022;</w:t>
            </w:r>
            <w:r w:rsidR="00F22121" w:rsidRPr="007F4BD4">
              <w:rPr>
                <w:rStyle w:val="apple-converted-space"/>
                <w:rFonts w:ascii="Times New Roman" w:hAnsi="Times New Roman" w:cs="Times New Roman"/>
                <w:color w:val="000000"/>
                <w:sz w:val="20"/>
                <w:szCs w:val="20"/>
                <w:shd w:val="clear" w:color="auto" w:fill="FFFFFF"/>
              </w:rPr>
              <w:t> </w:t>
            </w:r>
            <w:r w:rsidR="00F22121" w:rsidRPr="007F4BD4">
              <w:rPr>
                <w:rStyle w:val="Strong"/>
                <w:rFonts w:ascii="Times New Roman" w:hAnsi="Times New Roman" w:cs="Times New Roman"/>
                <w:b w:val="0"/>
                <w:color w:val="000000"/>
                <w:sz w:val="20"/>
                <w:szCs w:val="20"/>
                <w:shd w:val="clear" w:color="auto" w:fill="FFFFFF"/>
              </w:rPr>
              <w:t>Course:</w:t>
            </w:r>
            <w:r w:rsidR="00F22121" w:rsidRPr="007F4BD4">
              <w:rPr>
                <w:rStyle w:val="apple-converted-space"/>
                <w:rFonts w:ascii="Times New Roman" w:hAnsi="Times New Roman" w:cs="Times New Roman"/>
                <w:b/>
                <w:color w:val="000000"/>
                <w:sz w:val="20"/>
                <w:szCs w:val="20"/>
                <w:shd w:val="clear" w:color="auto" w:fill="FFFFFF"/>
              </w:rPr>
              <w:t> </w:t>
            </w:r>
            <w:r w:rsidR="00F22121" w:rsidRPr="007F4BD4">
              <w:rPr>
                <w:rFonts w:ascii="Times New Roman" w:hAnsi="Times New Roman" w:cs="Times New Roman"/>
                <w:b/>
                <w:color w:val="000000"/>
                <w:sz w:val="20"/>
                <w:szCs w:val="20"/>
                <w:shd w:val="clear" w:color="auto" w:fill="FFFFFF"/>
              </w:rPr>
              <w:t>1</w:t>
            </w:r>
          </w:p>
          <w:p w:rsidR="00741EEC" w:rsidRDefault="00D600DE"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Florida</w:t>
            </w:r>
            <w:r w:rsidRPr="007F4BD4">
              <w:rPr>
                <w:rFonts w:ascii="Times New Roman" w:hAnsi="Times New Roman" w:cs="Times New Roman"/>
                <w:color w:val="000000" w:themeColor="text1"/>
                <w:sz w:val="20"/>
                <w:szCs w:val="20"/>
              </w:rPr>
              <w:t>:</w:t>
            </w:r>
            <w:r w:rsidR="00F22121" w:rsidRPr="007F4BD4">
              <w:rPr>
                <w:rFonts w:ascii="Times New Roman" w:hAnsi="Times New Roman" w:cs="Times New Roman"/>
                <w:color w:val="000000" w:themeColor="text1"/>
                <w:sz w:val="20"/>
                <w:szCs w:val="20"/>
              </w:rPr>
              <w:t xml:space="preserve"> Course </w:t>
            </w:r>
            <w:r w:rsidR="00F22121" w:rsidRPr="007F4BD4">
              <w:rPr>
                <w:rFonts w:ascii="Times New Roman" w:hAnsi="Times New Roman" w:cs="Times New Roman"/>
                <w:color w:val="000000"/>
                <w:sz w:val="20"/>
                <w:szCs w:val="20"/>
                <w:shd w:val="clear" w:color="auto" w:fill="FFFFFF"/>
              </w:rPr>
              <w:t>1605697N</w:t>
            </w:r>
            <w:r w:rsidR="00F22121" w:rsidRPr="007F4BD4">
              <w:rPr>
                <w:rStyle w:val="apple-converted-space"/>
                <w:rFonts w:ascii="Times New Roman" w:hAnsi="Times New Roman" w:cs="Times New Roman"/>
                <w:color w:val="000000"/>
                <w:sz w:val="20"/>
                <w:szCs w:val="20"/>
                <w:shd w:val="clear" w:color="auto" w:fill="FFFFFF"/>
              </w:rPr>
              <w:t> </w:t>
            </w:r>
          </w:p>
          <w:p w:rsidR="00741EEC" w:rsidRDefault="00741EEC"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Ohio</w:t>
            </w:r>
            <w:r>
              <w:rPr>
                <w:rFonts w:ascii="Times New Roman" w:hAnsi="Times New Roman" w:cs="Times New Roman"/>
                <w:color w:val="000000" w:themeColor="text1"/>
                <w:sz w:val="20"/>
                <w:szCs w:val="20"/>
              </w:rPr>
              <w:t>: Activity Code: 000338127</w:t>
            </w:r>
          </w:p>
          <w:p w:rsidR="005037AA" w:rsidRPr="007F4BD4" w:rsidRDefault="00D600DE"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Texas</w:t>
            </w:r>
            <w:r w:rsidRPr="007F4BD4">
              <w:rPr>
                <w:rFonts w:ascii="Times New Roman" w:hAnsi="Times New Roman" w:cs="Times New Roman"/>
                <w:color w:val="000000" w:themeColor="text1"/>
                <w:sz w:val="20"/>
                <w:szCs w:val="20"/>
              </w:rPr>
              <w:t>:</w:t>
            </w:r>
            <w:r w:rsidR="00F22121" w:rsidRPr="007F4BD4">
              <w:rPr>
                <w:rFonts w:ascii="Times New Roman" w:hAnsi="Times New Roman" w:cs="Times New Roman"/>
                <w:sz w:val="20"/>
                <w:szCs w:val="20"/>
              </w:rPr>
              <w:t xml:space="preserve"> Course # 901357941; Sponsor # 13700</w:t>
            </w:r>
          </w:p>
          <w:p w:rsidR="00D600DE" w:rsidRDefault="00D600DE"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Georgia</w:t>
            </w:r>
            <w:r w:rsidRPr="007F4BD4">
              <w:rPr>
                <w:rFonts w:ascii="Times New Roman" w:hAnsi="Times New Roman" w:cs="Times New Roman"/>
                <w:color w:val="000000" w:themeColor="text1"/>
                <w:sz w:val="20"/>
                <w:szCs w:val="20"/>
              </w:rPr>
              <w:t>:</w:t>
            </w:r>
            <w:r w:rsidR="007F4BD4">
              <w:rPr>
                <w:rFonts w:ascii="Times New Roman" w:hAnsi="Times New Roman" w:cs="Times New Roman"/>
                <w:color w:val="000000" w:themeColor="text1"/>
                <w:sz w:val="20"/>
                <w:szCs w:val="20"/>
              </w:rPr>
              <w:t xml:space="preserve"> Course # 5076; Course # 215249</w:t>
            </w:r>
          </w:p>
          <w:p w:rsidR="007F4BD4" w:rsidRDefault="007F4BD4"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Nevada</w:t>
            </w:r>
            <w:r>
              <w:rPr>
                <w:rFonts w:ascii="Times New Roman" w:hAnsi="Times New Roman" w:cs="Times New Roman"/>
                <w:color w:val="000000" w:themeColor="text1"/>
                <w:sz w:val="20"/>
                <w:szCs w:val="20"/>
              </w:rPr>
              <w:t>: Course # 21087</w:t>
            </w:r>
          </w:p>
          <w:p w:rsidR="009A0F4E" w:rsidRDefault="007F4BD4" w:rsidP="00D600D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California</w:t>
            </w:r>
            <w:r w:rsidR="009A0F4E">
              <w:rPr>
                <w:rFonts w:ascii="Times New Roman" w:hAnsi="Times New Roman" w:cs="Times New Roman"/>
                <w:color w:val="000000" w:themeColor="text1"/>
                <w:sz w:val="20"/>
                <w:szCs w:val="20"/>
              </w:rPr>
              <w:t xml:space="preserve">: Provider # </w:t>
            </w:r>
            <w:r w:rsidR="009A0F4E" w:rsidRPr="009A0F4E">
              <w:rPr>
                <w:rFonts w:ascii="Times New Roman" w:hAnsi="Times New Roman" w:cs="Times New Roman"/>
                <w:color w:val="000000" w:themeColor="text1"/>
                <w:sz w:val="20"/>
                <w:szCs w:val="20"/>
              </w:rPr>
              <w:t>14496</w:t>
            </w:r>
          </w:p>
          <w:p w:rsidR="007F4BD4" w:rsidRPr="009A0F4E" w:rsidRDefault="007F4BD4" w:rsidP="009A0F4E">
            <w:pPr>
              <w:ind w:right="720"/>
            </w:pPr>
            <w:r w:rsidRPr="009A0F4E">
              <w:rPr>
                <w:rFonts w:ascii="Times New Roman" w:hAnsi="Times New Roman" w:cs="Times New Roman"/>
                <w:b/>
                <w:color w:val="000000" w:themeColor="text1"/>
                <w:sz w:val="20"/>
                <w:szCs w:val="20"/>
              </w:rPr>
              <w:t>Virginia</w:t>
            </w:r>
            <w:r>
              <w:rPr>
                <w:rFonts w:ascii="Times New Roman" w:hAnsi="Times New Roman" w:cs="Times New Roman"/>
                <w:color w:val="000000" w:themeColor="text1"/>
                <w:sz w:val="20"/>
                <w:szCs w:val="20"/>
              </w:rPr>
              <w:t xml:space="preserve">: </w:t>
            </w:r>
            <w:r w:rsidR="009A0F4E">
              <w:rPr>
                <w:rFonts w:ascii="Times New Roman" w:hAnsi="Times New Roman" w:cs="Times New Roman"/>
                <w:color w:val="000000" w:themeColor="text1"/>
                <w:sz w:val="20"/>
                <w:szCs w:val="20"/>
              </w:rPr>
              <w:t xml:space="preserve"> Referenced # NDD2061</w:t>
            </w:r>
          </w:p>
        </w:tc>
      </w:tr>
      <w:tr w:rsidR="005037AA" w:rsidRPr="00E8651C" w:rsidTr="00D600DE">
        <w:tc>
          <w:tcPr>
            <w:tcW w:w="4788" w:type="dxa"/>
          </w:tcPr>
          <w:p w:rsidR="005037AA" w:rsidRPr="00E8651C" w:rsidRDefault="005037AA"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Title of Activity</w:t>
            </w:r>
          </w:p>
        </w:tc>
        <w:tc>
          <w:tcPr>
            <w:tcW w:w="4788" w:type="dxa"/>
          </w:tcPr>
          <w:p w:rsidR="005037AA" w:rsidRPr="00E8651C" w:rsidRDefault="005037AA" w:rsidP="007F4BD4">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color w:val="000000" w:themeColor="text1"/>
                <w:sz w:val="20"/>
                <w:szCs w:val="20"/>
              </w:rPr>
              <w:t>Corporate Counsel Women of Color and K&amp;L Gates</w:t>
            </w:r>
            <w:r w:rsidR="007F4BD4">
              <w:rPr>
                <w:rFonts w:ascii="Times New Roman" w:hAnsi="Times New Roman" w:cs="Times New Roman"/>
                <w:color w:val="000000" w:themeColor="text1"/>
                <w:sz w:val="20"/>
                <w:szCs w:val="20"/>
              </w:rPr>
              <w:t xml:space="preserve"> LLP</w:t>
            </w:r>
            <w:r w:rsidRPr="00E8651C">
              <w:rPr>
                <w:rFonts w:ascii="Times New Roman" w:hAnsi="Times New Roman" w:cs="Times New Roman"/>
                <w:color w:val="000000" w:themeColor="text1"/>
                <w:sz w:val="20"/>
                <w:szCs w:val="20"/>
              </w:rPr>
              <w:t xml:space="preserve"> 1</w:t>
            </w:r>
            <w:r w:rsidR="00D600DE" w:rsidRPr="00E8651C">
              <w:rPr>
                <w:rFonts w:ascii="Times New Roman" w:hAnsi="Times New Roman" w:cs="Times New Roman"/>
                <w:color w:val="000000" w:themeColor="text1"/>
                <w:sz w:val="20"/>
                <w:szCs w:val="20"/>
              </w:rPr>
              <w:t>2</w:t>
            </w:r>
            <w:r w:rsidRPr="00E8651C">
              <w:rPr>
                <w:rFonts w:ascii="Times New Roman" w:hAnsi="Times New Roman" w:cs="Times New Roman"/>
                <w:color w:val="000000" w:themeColor="text1"/>
                <w:sz w:val="20"/>
                <w:szCs w:val="20"/>
                <w:vertAlign w:val="superscript"/>
              </w:rPr>
              <w:t>th</w:t>
            </w:r>
            <w:r w:rsidRPr="00E8651C">
              <w:rPr>
                <w:rFonts w:ascii="Times New Roman" w:hAnsi="Times New Roman" w:cs="Times New Roman"/>
                <w:color w:val="000000" w:themeColor="text1"/>
                <w:sz w:val="20"/>
                <w:szCs w:val="20"/>
              </w:rPr>
              <w:t xml:space="preserve"> Annual Career Strategies Conference</w:t>
            </w:r>
          </w:p>
        </w:tc>
      </w:tr>
      <w:tr w:rsidR="005037AA" w:rsidRPr="00E8651C" w:rsidTr="00D600DE">
        <w:tc>
          <w:tcPr>
            <w:tcW w:w="4788" w:type="dxa"/>
          </w:tcPr>
          <w:p w:rsidR="005037AA" w:rsidRPr="00E8651C" w:rsidRDefault="005037AA"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Dates of Activity</w:t>
            </w:r>
          </w:p>
        </w:tc>
        <w:tc>
          <w:tcPr>
            <w:tcW w:w="4788" w:type="dxa"/>
          </w:tcPr>
          <w:p w:rsidR="005037AA" w:rsidRPr="00E8651C" w:rsidRDefault="00D600DE" w:rsidP="00D600D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September 21</w:t>
            </w:r>
            <w:r w:rsidR="005037AA" w:rsidRPr="00E8651C">
              <w:rPr>
                <w:rFonts w:ascii="Times New Roman" w:hAnsi="Times New Roman" w:cs="Times New Roman"/>
                <w:color w:val="000000" w:themeColor="text1"/>
                <w:sz w:val="20"/>
                <w:szCs w:val="20"/>
              </w:rPr>
              <w:t>, 201</w:t>
            </w:r>
            <w:r w:rsidR="00F22121" w:rsidRPr="00E8651C">
              <w:rPr>
                <w:rFonts w:ascii="Times New Roman" w:hAnsi="Times New Roman" w:cs="Times New Roman"/>
                <w:color w:val="000000" w:themeColor="text1"/>
                <w:sz w:val="20"/>
                <w:szCs w:val="20"/>
              </w:rPr>
              <w:t>6</w:t>
            </w:r>
          </w:p>
          <w:p w:rsidR="005037AA" w:rsidRPr="00E8651C" w:rsidRDefault="005037AA" w:rsidP="00D600DE">
            <w:pPr>
              <w:tabs>
                <w:tab w:val="left" w:pos="390"/>
              </w:tabs>
              <w:rPr>
                <w:rFonts w:ascii="Times New Roman" w:hAnsi="Times New Roman" w:cs="Times New Roman"/>
                <w:b/>
                <w:color w:val="000000" w:themeColor="text1"/>
                <w:sz w:val="20"/>
                <w:szCs w:val="20"/>
              </w:rPr>
            </w:pPr>
          </w:p>
        </w:tc>
      </w:tr>
      <w:tr w:rsidR="005037AA" w:rsidRPr="00E8651C" w:rsidTr="00D600DE">
        <w:tc>
          <w:tcPr>
            <w:tcW w:w="4788" w:type="dxa"/>
          </w:tcPr>
          <w:p w:rsidR="005037AA" w:rsidRPr="00E8651C" w:rsidRDefault="005037AA"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Time of Activity</w:t>
            </w:r>
          </w:p>
          <w:p w:rsidR="005037AA" w:rsidRPr="00E8651C" w:rsidRDefault="005037AA" w:rsidP="00D600DE">
            <w:pPr>
              <w:tabs>
                <w:tab w:val="left" w:pos="390"/>
              </w:tabs>
              <w:rPr>
                <w:rFonts w:ascii="Times New Roman" w:hAnsi="Times New Roman" w:cs="Times New Roman"/>
                <w:b/>
                <w:color w:val="000000" w:themeColor="text1"/>
                <w:sz w:val="20"/>
                <w:szCs w:val="20"/>
              </w:rPr>
            </w:pPr>
          </w:p>
        </w:tc>
        <w:tc>
          <w:tcPr>
            <w:tcW w:w="4788" w:type="dxa"/>
          </w:tcPr>
          <w:p w:rsidR="005037AA" w:rsidRPr="00E8651C" w:rsidRDefault="00D600DE" w:rsidP="00D600D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8:00 am -3</w:t>
            </w:r>
            <w:r w:rsidR="005037AA" w:rsidRPr="00E8651C">
              <w:rPr>
                <w:rFonts w:ascii="Times New Roman" w:hAnsi="Times New Roman" w:cs="Times New Roman"/>
                <w:color w:val="000000" w:themeColor="text1"/>
                <w:sz w:val="20"/>
                <w:szCs w:val="20"/>
              </w:rPr>
              <w:t>:</w:t>
            </w:r>
            <w:r w:rsidRPr="00E8651C">
              <w:rPr>
                <w:rFonts w:ascii="Times New Roman" w:hAnsi="Times New Roman" w:cs="Times New Roman"/>
                <w:color w:val="000000" w:themeColor="text1"/>
                <w:sz w:val="20"/>
                <w:szCs w:val="20"/>
              </w:rPr>
              <w:t>45</w:t>
            </w:r>
            <w:r w:rsidR="005037AA" w:rsidRPr="00E8651C">
              <w:rPr>
                <w:rFonts w:ascii="Times New Roman" w:hAnsi="Times New Roman" w:cs="Times New Roman"/>
                <w:color w:val="000000" w:themeColor="text1"/>
                <w:sz w:val="20"/>
                <w:szCs w:val="20"/>
              </w:rPr>
              <w:t xml:space="preserve"> pm</w:t>
            </w:r>
          </w:p>
        </w:tc>
      </w:tr>
      <w:tr w:rsidR="005037AA" w:rsidRPr="00E8651C" w:rsidTr="00D600DE">
        <w:tc>
          <w:tcPr>
            <w:tcW w:w="4788" w:type="dxa"/>
          </w:tcPr>
          <w:p w:rsidR="005037AA" w:rsidRPr="00E8651C" w:rsidRDefault="005037AA" w:rsidP="00D600D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 xml:space="preserve">Location of Activity </w:t>
            </w:r>
          </w:p>
          <w:p w:rsidR="005037AA" w:rsidRPr="00E8651C" w:rsidRDefault="005037AA" w:rsidP="00D600DE">
            <w:pPr>
              <w:tabs>
                <w:tab w:val="left" w:pos="390"/>
              </w:tabs>
              <w:rPr>
                <w:rFonts w:ascii="Times New Roman" w:hAnsi="Times New Roman" w:cs="Times New Roman"/>
                <w:b/>
                <w:color w:val="000000" w:themeColor="text1"/>
                <w:sz w:val="20"/>
                <w:szCs w:val="20"/>
              </w:rPr>
            </w:pPr>
          </w:p>
        </w:tc>
        <w:tc>
          <w:tcPr>
            <w:tcW w:w="4788" w:type="dxa"/>
          </w:tcPr>
          <w:p w:rsidR="005037AA" w:rsidRPr="00E8651C" w:rsidRDefault="00D600DE" w:rsidP="00D600D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Aria Resort and Casino</w:t>
            </w:r>
          </w:p>
          <w:p w:rsidR="00D600DE" w:rsidRPr="00E8651C" w:rsidRDefault="00D600DE" w:rsidP="00D600D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Las Vegas, Nevada</w:t>
            </w:r>
          </w:p>
          <w:p w:rsidR="005037AA" w:rsidRPr="00E8651C" w:rsidRDefault="005037AA" w:rsidP="00D600DE">
            <w:pPr>
              <w:tabs>
                <w:tab w:val="left" w:pos="390"/>
              </w:tabs>
              <w:rPr>
                <w:rFonts w:ascii="Times New Roman" w:hAnsi="Times New Roman" w:cs="Times New Roman"/>
                <w:color w:val="000000" w:themeColor="text1"/>
                <w:sz w:val="20"/>
                <w:szCs w:val="20"/>
              </w:rPr>
            </w:pPr>
          </w:p>
        </w:tc>
      </w:tr>
    </w:tbl>
    <w:p w:rsidR="00FD21AD" w:rsidRPr="00E8651C" w:rsidRDefault="00FD21AD" w:rsidP="00FD21AD">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This Activity qualifies for:</w:t>
      </w:r>
      <w:r w:rsidRPr="00E8651C">
        <w:rPr>
          <w:rFonts w:ascii="Times New Roman" w:hAnsi="Times New Roman" w:cs="Times New Roman"/>
          <w:color w:val="000000" w:themeColor="text1"/>
          <w:sz w:val="20"/>
          <w:szCs w:val="20"/>
        </w:rPr>
        <w:tab/>
        <w:t>Participatory</w:t>
      </w:r>
    </w:p>
    <w:p w:rsidR="00FD21AD" w:rsidRPr="00E8651C" w:rsidRDefault="00FD21AD" w:rsidP="00FD21AD">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 xml:space="preserve">Total </w:t>
      </w:r>
      <w:r w:rsidR="007F4BD4">
        <w:rPr>
          <w:rFonts w:ascii="Times New Roman" w:hAnsi="Times New Roman" w:cs="Times New Roman"/>
          <w:color w:val="000000" w:themeColor="text1"/>
          <w:sz w:val="20"/>
          <w:szCs w:val="20"/>
        </w:rPr>
        <w:t xml:space="preserve">North Carolina, Florida, Texas, </w:t>
      </w:r>
      <w:r w:rsidR="00741EEC">
        <w:rPr>
          <w:rFonts w:ascii="Times New Roman" w:hAnsi="Times New Roman" w:cs="Times New Roman"/>
          <w:color w:val="000000" w:themeColor="text1"/>
          <w:sz w:val="20"/>
          <w:szCs w:val="20"/>
        </w:rPr>
        <w:t>Ohio,</w:t>
      </w:r>
      <w:r w:rsidR="009A0F4E">
        <w:rPr>
          <w:rFonts w:ascii="Times New Roman" w:hAnsi="Times New Roman" w:cs="Times New Roman"/>
          <w:color w:val="000000" w:themeColor="text1"/>
          <w:sz w:val="20"/>
          <w:szCs w:val="20"/>
        </w:rPr>
        <w:t xml:space="preserve"> California, Virginia,</w:t>
      </w:r>
      <w:r w:rsidR="00741EEC">
        <w:rPr>
          <w:rFonts w:ascii="Times New Roman" w:hAnsi="Times New Roman" w:cs="Times New Roman"/>
          <w:color w:val="000000" w:themeColor="text1"/>
          <w:sz w:val="20"/>
          <w:szCs w:val="20"/>
        </w:rPr>
        <w:t xml:space="preserve"> </w:t>
      </w:r>
      <w:r w:rsidR="007F4BD4">
        <w:rPr>
          <w:rFonts w:ascii="Times New Roman" w:hAnsi="Times New Roman" w:cs="Times New Roman"/>
          <w:color w:val="000000" w:themeColor="text1"/>
          <w:sz w:val="20"/>
          <w:szCs w:val="20"/>
        </w:rPr>
        <w:t>Georgia, and Nevada</w:t>
      </w:r>
      <w:r w:rsidR="005037AA" w:rsidRPr="00E8651C">
        <w:rPr>
          <w:rFonts w:ascii="Times New Roman" w:hAnsi="Times New Roman" w:cs="Times New Roman"/>
          <w:color w:val="000000" w:themeColor="text1"/>
          <w:sz w:val="20"/>
          <w:szCs w:val="20"/>
        </w:rPr>
        <w:t xml:space="preserve"> </w:t>
      </w:r>
      <w:r w:rsidRPr="00E8651C">
        <w:rPr>
          <w:rFonts w:ascii="Times New Roman" w:hAnsi="Times New Roman" w:cs="Times New Roman"/>
          <w:color w:val="000000" w:themeColor="text1"/>
          <w:sz w:val="20"/>
          <w:szCs w:val="20"/>
        </w:rPr>
        <w:t xml:space="preserve">MCLE Credit Hours for the above activity: </w:t>
      </w:r>
      <w:r w:rsidR="005037AA" w:rsidRPr="00E8651C">
        <w:rPr>
          <w:rFonts w:ascii="Times New Roman" w:hAnsi="Times New Roman" w:cs="Times New Roman"/>
          <w:color w:val="000000" w:themeColor="text1"/>
          <w:sz w:val="20"/>
          <w:szCs w:val="20"/>
        </w:rPr>
        <w:t>5.0</w:t>
      </w:r>
      <w:r w:rsidR="004C4234" w:rsidRPr="00E8651C">
        <w:rPr>
          <w:rFonts w:ascii="Times New Roman" w:hAnsi="Times New Roman" w:cs="Times New Roman"/>
          <w:color w:val="000000" w:themeColor="text1"/>
          <w:sz w:val="20"/>
          <w:szCs w:val="20"/>
        </w:rPr>
        <w:t xml:space="preserve"> H</w:t>
      </w:r>
      <w:r w:rsidRPr="00E8651C">
        <w:rPr>
          <w:rFonts w:ascii="Times New Roman" w:hAnsi="Times New Roman" w:cs="Times New Roman"/>
          <w:color w:val="000000" w:themeColor="text1"/>
          <w:sz w:val="20"/>
          <w:szCs w:val="20"/>
        </w:rPr>
        <w:t>ours, including the following subfield credits:</w:t>
      </w:r>
    </w:p>
    <w:p w:rsidR="007F4BD4" w:rsidRDefault="007F4BD4" w:rsidP="007F4BD4">
      <w:pPr>
        <w:pStyle w:val="ListParagraph"/>
        <w:numPr>
          <w:ilvl w:val="0"/>
          <w:numId w:val="2"/>
        </w:numPr>
        <w:tabs>
          <w:tab w:val="left" w:pos="390"/>
        </w:tabs>
        <w:rPr>
          <w:rFonts w:ascii="Bookman Old Style" w:hAnsi="Bookman Old Style"/>
          <w:b/>
          <w:color w:val="000000" w:themeColor="text1"/>
          <w:sz w:val="20"/>
          <w:szCs w:val="20"/>
        </w:rPr>
      </w:pPr>
      <w:r>
        <w:rPr>
          <w:rFonts w:ascii="Bookman Old Style" w:hAnsi="Bookman Old Style"/>
          <w:b/>
          <w:color w:val="000000" w:themeColor="text1"/>
          <w:sz w:val="20"/>
          <w:szCs w:val="20"/>
        </w:rPr>
        <w:t>Legal Ethics: .05 (For Taking and Defending a Deposition)</w:t>
      </w:r>
    </w:p>
    <w:p w:rsidR="007F4BD4" w:rsidRDefault="007F4BD4" w:rsidP="007F4BD4">
      <w:pPr>
        <w:pStyle w:val="ListParagraph"/>
        <w:numPr>
          <w:ilvl w:val="0"/>
          <w:numId w:val="2"/>
        </w:numPr>
        <w:tabs>
          <w:tab w:val="left" w:pos="390"/>
        </w:tabs>
        <w:rPr>
          <w:rFonts w:ascii="Bookman Old Style" w:hAnsi="Bookman Old Style"/>
          <w:b/>
          <w:color w:val="000000" w:themeColor="text1"/>
          <w:sz w:val="20"/>
          <w:szCs w:val="20"/>
        </w:rPr>
      </w:pPr>
      <w:r>
        <w:rPr>
          <w:rFonts w:ascii="Bookman Old Style" w:hAnsi="Bookman Old Style"/>
          <w:b/>
          <w:color w:val="000000" w:themeColor="text1"/>
          <w:sz w:val="20"/>
          <w:szCs w:val="20"/>
        </w:rPr>
        <w:t>Legal Ethics: 1.0 (For Women of Color and Diversity Working Group)</w:t>
      </w:r>
    </w:p>
    <w:tbl>
      <w:tblPr>
        <w:tblStyle w:val="TableGrid"/>
        <w:tblW w:w="0" w:type="auto"/>
        <w:tblLook w:val="04A0" w:firstRow="1" w:lastRow="0" w:firstColumn="1" w:lastColumn="0" w:noHBand="0" w:noVBand="1"/>
      </w:tblPr>
      <w:tblGrid>
        <w:gridCol w:w="9576"/>
      </w:tblGrid>
      <w:tr w:rsidR="009B5C7F" w:rsidTr="009B5C7F">
        <w:tc>
          <w:tcPr>
            <w:tcW w:w="9576" w:type="dxa"/>
          </w:tcPr>
          <w:p w:rsidR="009B5C7F" w:rsidRDefault="009B5C7F" w:rsidP="009B5C7F">
            <w:pPr>
              <w:tabs>
                <w:tab w:val="left" w:pos="390"/>
              </w:tabs>
              <w:rPr>
                <w:rFonts w:ascii="Bookman Old Style" w:hAnsi="Bookman Old Style"/>
                <w:b/>
                <w:color w:val="000000" w:themeColor="text1"/>
                <w:sz w:val="20"/>
                <w:szCs w:val="20"/>
              </w:rPr>
            </w:pPr>
            <w:r>
              <w:rPr>
                <w:rFonts w:ascii="Bookman Old Style" w:hAnsi="Bookman Old Style"/>
                <w:b/>
                <w:color w:val="000000" w:themeColor="text1"/>
                <w:sz w:val="20"/>
                <w:szCs w:val="20"/>
              </w:rPr>
              <w:t xml:space="preserve">Bottom portion of the form to be completed by the Attorney </w:t>
            </w:r>
            <w:r w:rsidRPr="009B5C7F">
              <w:rPr>
                <w:rFonts w:ascii="Bookman Old Style" w:hAnsi="Bookman Old Style"/>
                <w:b/>
                <w:color w:val="000000" w:themeColor="text1"/>
                <w:sz w:val="20"/>
                <w:szCs w:val="20"/>
                <w:u w:val="single"/>
              </w:rPr>
              <w:t>after</w:t>
            </w:r>
            <w:r>
              <w:rPr>
                <w:rFonts w:ascii="Bookman Old Style" w:hAnsi="Bookman Old Style"/>
                <w:b/>
                <w:color w:val="000000" w:themeColor="text1"/>
                <w:sz w:val="20"/>
                <w:szCs w:val="20"/>
              </w:rPr>
              <w:t xml:space="preserve"> participation in the above-referenced activity.</w:t>
            </w:r>
          </w:p>
        </w:tc>
      </w:tr>
    </w:tbl>
    <w:p w:rsidR="00492B48" w:rsidRDefault="00492B48" w:rsidP="00492B48">
      <w:pPr>
        <w:tabs>
          <w:tab w:val="left" w:pos="390"/>
        </w:tabs>
        <w:spacing w:after="0" w:line="240" w:lineRule="auto"/>
        <w:rPr>
          <w:rFonts w:ascii="Bookman Old Style" w:hAnsi="Bookman Old Style"/>
          <w:color w:val="000000" w:themeColor="text1"/>
          <w:sz w:val="20"/>
          <w:szCs w:val="20"/>
        </w:rPr>
      </w:pPr>
    </w:p>
    <w:p w:rsidR="00FD21AD" w:rsidRDefault="009B5C7F"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 xml:space="preserve">By signing below, I certify that I participated in </w:t>
      </w:r>
      <w:r w:rsidR="005037AA">
        <w:rPr>
          <w:rFonts w:ascii="Bookman Old Style" w:hAnsi="Bookman Old Style"/>
          <w:color w:val="000000" w:themeColor="text1"/>
          <w:sz w:val="20"/>
          <w:szCs w:val="20"/>
        </w:rPr>
        <w:t>all</w:t>
      </w:r>
      <w:r>
        <w:rPr>
          <w:rFonts w:ascii="Bookman Old Style" w:hAnsi="Bookman Old Style"/>
          <w:color w:val="000000" w:themeColor="text1"/>
          <w:sz w:val="20"/>
          <w:szCs w:val="20"/>
        </w:rPr>
        <w:t xml:space="preserve"> or some*, of the activity described above am therefore entitled to the following MCLE credit hours:</w:t>
      </w:r>
    </w:p>
    <w:p w:rsidR="00492B48" w:rsidRDefault="00492B48" w:rsidP="00492B48">
      <w:pPr>
        <w:tabs>
          <w:tab w:val="left" w:pos="390"/>
        </w:tabs>
        <w:spacing w:after="0" w:line="240" w:lineRule="auto"/>
        <w:rPr>
          <w:rFonts w:ascii="Bookman Old Style" w:hAnsi="Bookman Old Style"/>
          <w:b/>
          <w:color w:val="C00000"/>
          <w:sz w:val="20"/>
          <w:szCs w:val="20"/>
        </w:rPr>
      </w:pPr>
    </w:p>
    <w:p w:rsidR="009B5C7F" w:rsidRPr="00AB6567" w:rsidRDefault="009B5C7F" w:rsidP="00492B48">
      <w:pPr>
        <w:tabs>
          <w:tab w:val="left" w:pos="390"/>
        </w:tabs>
        <w:spacing w:after="0" w:line="240" w:lineRule="auto"/>
        <w:rPr>
          <w:rFonts w:ascii="Bookman Old Style" w:hAnsi="Bookman Old Style"/>
          <w:b/>
          <w:color w:val="C00000"/>
          <w:sz w:val="20"/>
          <w:szCs w:val="20"/>
        </w:rPr>
      </w:pPr>
      <w:r w:rsidRPr="00AB6567">
        <w:rPr>
          <w:rFonts w:ascii="Bookman Old Style" w:hAnsi="Bookman Old Style"/>
          <w:b/>
          <w:color w:val="C00000"/>
          <w:sz w:val="20"/>
          <w:szCs w:val="20"/>
        </w:rPr>
        <w:t xml:space="preserve">Total </w:t>
      </w:r>
      <w:r w:rsidR="007F4BD4">
        <w:rPr>
          <w:rFonts w:ascii="Bookman Old Style" w:hAnsi="Bookman Old Style"/>
          <w:b/>
          <w:color w:val="C00000"/>
          <w:sz w:val="20"/>
          <w:szCs w:val="20"/>
        </w:rPr>
        <w:t xml:space="preserve">North Carolina, Florida, Texas, </w:t>
      </w:r>
      <w:r w:rsidR="00741EEC">
        <w:rPr>
          <w:rFonts w:ascii="Bookman Old Style" w:hAnsi="Bookman Old Style"/>
          <w:b/>
          <w:color w:val="C00000"/>
          <w:sz w:val="20"/>
          <w:szCs w:val="20"/>
        </w:rPr>
        <w:t xml:space="preserve">Ohio, </w:t>
      </w:r>
      <w:r w:rsidR="007F4BD4">
        <w:rPr>
          <w:rFonts w:ascii="Bookman Old Style" w:hAnsi="Bookman Old Style"/>
          <w:b/>
          <w:color w:val="C00000"/>
          <w:sz w:val="20"/>
          <w:szCs w:val="20"/>
        </w:rPr>
        <w:t xml:space="preserve">Georgia, </w:t>
      </w:r>
      <w:r w:rsidR="009A0F4E">
        <w:rPr>
          <w:rFonts w:ascii="Bookman Old Style" w:hAnsi="Bookman Old Style"/>
          <w:b/>
          <w:color w:val="C00000"/>
          <w:sz w:val="20"/>
          <w:szCs w:val="20"/>
        </w:rPr>
        <w:t xml:space="preserve">California, Virginia, </w:t>
      </w:r>
      <w:r w:rsidR="007F4BD4">
        <w:rPr>
          <w:rFonts w:ascii="Bookman Old Style" w:hAnsi="Bookman Old Style"/>
          <w:b/>
          <w:color w:val="C00000"/>
          <w:sz w:val="20"/>
          <w:szCs w:val="20"/>
        </w:rPr>
        <w:t xml:space="preserve">and Nevada </w:t>
      </w:r>
      <w:r w:rsidRPr="00AB6567">
        <w:rPr>
          <w:rFonts w:ascii="Bookman Old Style" w:hAnsi="Bookman Old Style"/>
          <w:b/>
          <w:color w:val="C00000"/>
          <w:sz w:val="20"/>
          <w:szCs w:val="20"/>
        </w:rPr>
        <w:t>MCLE Credit Hours: ________________ including the following subfield credits:</w:t>
      </w:r>
    </w:p>
    <w:p w:rsidR="009B5C7F" w:rsidRDefault="009B5C7F"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 xml:space="preserve">Legal Ethics: </w:t>
      </w:r>
    </w:p>
    <w:tbl>
      <w:tblPr>
        <w:tblStyle w:val="TableGrid"/>
        <w:tblW w:w="0" w:type="auto"/>
        <w:tblInd w:w="1440" w:type="dxa"/>
        <w:tblLook w:val="04A0" w:firstRow="1" w:lastRow="0" w:firstColumn="1" w:lastColumn="0" w:noHBand="0" w:noVBand="1"/>
      </w:tblPr>
      <w:tblGrid>
        <w:gridCol w:w="810"/>
      </w:tblGrid>
      <w:tr w:rsidR="009B5C7F" w:rsidTr="009B5C7F">
        <w:tc>
          <w:tcPr>
            <w:tcW w:w="810" w:type="dxa"/>
          </w:tcPr>
          <w:p w:rsidR="009B5C7F" w:rsidRDefault="009B5C7F" w:rsidP="00492B48">
            <w:pPr>
              <w:tabs>
                <w:tab w:val="left" w:pos="390"/>
              </w:tabs>
              <w:rPr>
                <w:rFonts w:ascii="Bookman Old Style" w:hAnsi="Bookman Old Style"/>
                <w:color w:val="000000" w:themeColor="text1"/>
                <w:sz w:val="20"/>
                <w:szCs w:val="20"/>
              </w:rPr>
            </w:pPr>
            <w:r>
              <w:rPr>
                <w:rFonts w:ascii="Bookman Old Style" w:hAnsi="Bookman Old Style"/>
                <w:color w:val="000000" w:themeColor="text1"/>
                <w:sz w:val="20"/>
                <w:szCs w:val="20"/>
              </w:rPr>
              <w:t>0</w:t>
            </w:r>
            <w:r w:rsidR="007F4BD4">
              <w:rPr>
                <w:rFonts w:ascii="Bookman Old Style" w:hAnsi="Bookman Old Style"/>
                <w:color w:val="000000" w:themeColor="text1"/>
                <w:sz w:val="20"/>
                <w:szCs w:val="20"/>
              </w:rPr>
              <w:t>.5</w:t>
            </w:r>
          </w:p>
        </w:tc>
      </w:tr>
    </w:tbl>
    <w:p w:rsidR="009B5C7F" w:rsidRDefault="009B5C7F" w:rsidP="00492B48">
      <w:pPr>
        <w:tabs>
          <w:tab w:val="left" w:pos="390"/>
        </w:tabs>
        <w:spacing w:after="0" w:line="240" w:lineRule="auto"/>
        <w:rPr>
          <w:rFonts w:ascii="Bookman Old Style" w:hAnsi="Bookman Old Style"/>
          <w:color w:val="000000" w:themeColor="text1"/>
          <w:sz w:val="20"/>
          <w:szCs w:val="20"/>
        </w:rPr>
      </w:pPr>
    </w:p>
    <w:p w:rsidR="005037AA" w:rsidRDefault="005037AA" w:rsidP="00492B48">
      <w:pPr>
        <w:tabs>
          <w:tab w:val="left" w:pos="390"/>
        </w:tabs>
        <w:spacing w:after="0" w:line="240" w:lineRule="auto"/>
        <w:rPr>
          <w:rFonts w:ascii="Bookman Old Style" w:hAnsi="Bookman Old Style"/>
          <w:color w:val="000000" w:themeColor="text1"/>
          <w:sz w:val="20"/>
          <w:szCs w:val="20"/>
        </w:rPr>
      </w:pPr>
    </w:p>
    <w:p w:rsidR="005037AA" w:rsidRDefault="005037AA" w:rsidP="00492B48">
      <w:pPr>
        <w:tabs>
          <w:tab w:val="left" w:pos="390"/>
        </w:tabs>
        <w:spacing w:after="0" w:line="240" w:lineRule="auto"/>
        <w:rPr>
          <w:rFonts w:ascii="Bookman Old Style" w:hAnsi="Bookman Old Style"/>
          <w:color w:val="000000" w:themeColor="text1"/>
          <w:sz w:val="20"/>
          <w:szCs w:val="20"/>
        </w:rPr>
      </w:pPr>
    </w:p>
    <w:p w:rsidR="00492B48" w:rsidRDefault="005037AA"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ab/>
      </w:r>
      <w:r>
        <w:rPr>
          <w:rFonts w:ascii="Bookman Old Style" w:hAnsi="Bookman Old Style"/>
          <w:color w:val="000000" w:themeColor="text1"/>
          <w:sz w:val="20"/>
          <w:szCs w:val="20"/>
        </w:rPr>
        <w:tab/>
      </w:r>
      <w:r w:rsidR="00492B48">
        <w:rPr>
          <w:rFonts w:ascii="Bookman Old Style" w:hAnsi="Bookman Old Style"/>
          <w:color w:val="000000" w:themeColor="text1"/>
          <w:sz w:val="20"/>
          <w:szCs w:val="20"/>
        </w:rPr>
        <w:t xml:space="preserve">                                   </w:t>
      </w:r>
      <w:r w:rsidR="00492B48">
        <w:rPr>
          <w:rFonts w:ascii="Bookman Old Style" w:hAnsi="Bookman Old Style"/>
          <w:color w:val="000000" w:themeColor="text1"/>
          <w:sz w:val="20"/>
          <w:szCs w:val="20"/>
        </w:rPr>
        <w:tab/>
      </w:r>
      <w:r w:rsidR="00492B48">
        <w:rPr>
          <w:rFonts w:ascii="Bookman Old Style" w:hAnsi="Bookman Old Style"/>
          <w:color w:val="000000" w:themeColor="text1"/>
          <w:sz w:val="20"/>
          <w:szCs w:val="20"/>
        </w:rPr>
        <w:tab/>
        <w:t>Provider Signature</w:t>
      </w:r>
      <w:proofErr w:type="gramStart"/>
      <w:r w:rsidR="00492B48">
        <w:rPr>
          <w:rFonts w:ascii="Bookman Old Style" w:hAnsi="Bookman Old Style"/>
          <w:color w:val="000000" w:themeColor="text1"/>
          <w:sz w:val="20"/>
          <w:szCs w:val="20"/>
        </w:rPr>
        <w:t>:_</w:t>
      </w:r>
      <w:proofErr w:type="gramEnd"/>
      <w:r w:rsidR="00492B48">
        <w:rPr>
          <w:rFonts w:ascii="Bookman Old Style" w:hAnsi="Bookman Old Style"/>
          <w:color w:val="000000" w:themeColor="text1"/>
          <w:sz w:val="20"/>
          <w:szCs w:val="20"/>
        </w:rPr>
        <w:t>__________________________________</w:t>
      </w:r>
    </w:p>
    <w:p w:rsidR="00B11A69" w:rsidRDefault="00492B48"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t>CEO, Corporate Counsel Women of Color</w:t>
      </w:r>
    </w:p>
    <w:p w:rsidR="00492B48" w:rsidRDefault="00492B48" w:rsidP="00492B48">
      <w:pPr>
        <w:tabs>
          <w:tab w:val="left" w:pos="390"/>
        </w:tabs>
        <w:spacing w:after="0" w:line="240" w:lineRule="auto"/>
        <w:rPr>
          <w:rFonts w:ascii="Bookman Old Style" w:hAnsi="Bookman Old Style"/>
          <w:color w:val="000000" w:themeColor="text1"/>
          <w:sz w:val="20"/>
          <w:szCs w:val="20"/>
        </w:rPr>
      </w:pPr>
    </w:p>
    <w:p w:rsidR="009B5C7F" w:rsidRDefault="009B5C7F"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(You may not claim credit for subfields unless the provider is granting credit in those areas above.)</w:t>
      </w:r>
    </w:p>
    <w:p w:rsidR="00492B48" w:rsidRDefault="00492B48" w:rsidP="00492B48">
      <w:pPr>
        <w:tabs>
          <w:tab w:val="left" w:pos="390"/>
        </w:tabs>
        <w:spacing w:after="0" w:line="240" w:lineRule="auto"/>
        <w:rPr>
          <w:rFonts w:ascii="Bookman Old Style" w:hAnsi="Bookman Old Style"/>
          <w:b/>
          <w:color w:val="000000" w:themeColor="text1"/>
          <w:sz w:val="20"/>
          <w:szCs w:val="20"/>
        </w:rPr>
      </w:pPr>
    </w:p>
    <w:p w:rsidR="001B1F99" w:rsidRPr="009D012B" w:rsidRDefault="009B5C7F"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b/>
          <w:color w:val="000000" w:themeColor="text1"/>
          <w:sz w:val="20"/>
          <w:szCs w:val="20"/>
        </w:rPr>
        <w:t>Print Your Name (clearly)</w:t>
      </w:r>
      <w:r w:rsidR="001B1F99" w:rsidRPr="009D012B">
        <w:rPr>
          <w:rFonts w:ascii="Bookman Old Style" w:hAnsi="Bookman Old Style"/>
          <w:color w:val="000000" w:themeColor="text1"/>
          <w:sz w:val="20"/>
          <w:szCs w:val="20"/>
        </w:rPr>
        <w:t>:</w:t>
      </w:r>
      <w:r w:rsidR="00AD31EA" w:rsidRPr="009D012B">
        <w:rPr>
          <w:rFonts w:ascii="Bookman Old Style" w:hAnsi="Bookman Old Style"/>
          <w:color w:val="000000" w:themeColor="text1"/>
          <w:sz w:val="20"/>
          <w:szCs w:val="20"/>
        </w:rPr>
        <w:t xml:space="preserve">  </w:t>
      </w:r>
      <w:r w:rsidR="006540CE" w:rsidRPr="009D012B">
        <w:rPr>
          <w:rFonts w:ascii="Bookman Old Style" w:hAnsi="Bookman Old Style"/>
          <w:color w:val="000000" w:themeColor="text1"/>
          <w:sz w:val="20"/>
          <w:szCs w:val="20"/>
        </w:rPr>
        <w:t>___________________________</w:t>
      </w:r>
      <w:r>
        <w:rPr>
          <w:rFonts w:ascii="Bookman Old Style" w:hAnsi="Bookman Old Style"/>
          <w:color w:val="000000" w:themeColor="text1"/>
          <w:sz w:val="20"/>
          <w:szCs w:val="20"/>
        </w:rPr>
        <w:t>________</w:t>
      </w:r>
      <w:r w:rsidR="006540CE" w:rsidRPr="009D012B">
        <w:rPr>
          <w:rFonts w:ascii="Bookman Old Style" w:hAnsi="Bookman Old Style"/>
          <w:color w:val="000000" w:themeColor="text1"/>
          <w:sz w:val="20"/>
          <w:szCs w:val="20"/>
        </w:rPr>
        <w:t>_________</w:t>
      </w:r>
      <w:r w:rsidR="009D012B">
        <w:rPr>
          <w:rFonts w:ascii="Bookman Old Style" w:hAnsi="Bookman Old Style"/>
          <w:color w:val="000000" w:themeColor="text1"/>
          <w:sz w:val="20"/>
          <w:szCs w:val="20"/>
        </w:rPr>
        <w:t>_______</w:t>
      </w:r>
      <w:r w:rsidR="006540CE" w:rsidRPr="009D012B">
        <w:rPr>
          <w:rFonts w:ascii="Bookman Old Style" w:hAnsi="Bookman Old Style"/>
          <w:color w:val="000000" w:themeColor="text1"/>
          <w:sz w:val="20"/>
          <w:szCs w:val="20"/>
        </w:rPr>
        <w:t>______________</w:t>
      </w:r>
    </w:p>
    <w:p w:rsidR="005037AA" w:rsidRDefault="005037AA" w:rsidP="00492B48">
      <w:pPr>
        <w:tabs>
          <w:tab w:val="left" w:pos="390"/>
        </w:tabs>
        <w:spacing w:after="0" w:line="240" w:lineRule="auto"/>
        <w:rPr>
          <w:rFonts w:ascii="Bookman Old Style" w:hAnsi="Bookman Old Style"/>
          <w:b/>
          <w:color w:val="000000" w:themeColor="text1"/>
          <w:sz w:val="20"/>
          <w:szCs w:val="20"/>
        </w:rPr>
      </w:pPr>
    </w:p>
    <w:p w:rsidR="001B1F99" w:rsidRPr="009D012B" w:rsidRDefault="005037AA"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b/>
          <w:color w:val="000000" w:themeColor="text1"/>
          <w:sz w:val="20"/>
          <w:szCs w:val="20"/>
        </w:rPr>
        <w:t xml:space="preserve">State </w:t>
      </w:r>
      <w:proofErr w:type="gramStart"/>
      <w:r w:rsidR="001B1F99" w:rsidRPr="009D012B">
        <w:rPr>
          <w:rFonts w:ascii="Bookman Old Style" w:hAnsi="Bookman Old Style"/>
          <w:b/>
          <w:color w:val="000000" w:themeColor="text1"/>
          <w:sz w:val="20"/>
          <w:szCs w:val="20"/>
        </w:rPr>
        <w:t>Bar</w:t>
      </w:r>
      <w:proofErr w:type="gramEnd"/>
      <w:r w:rsidR="001B1F99" w:rsidRPr="009D012B">
        <w:rPr>
          <w:rFonts w:ascii="Bookman Old Style" w:hAnsi="Bookman Old Style"/>
          <w:b/>
          <w:color w:val="000000" w:themeColor="text1"/>
          <w:sz w:val="20"/>
          <w:szCs w:val="20"/>
        </w:rPr>
        <w:t xml:space="preserve"> Number</w:t>
      </w:r>
      <w:r w:rsidR="001B1F99" w:rsidRPr="009D012B">
        <w:rPr>
          <w:rFonts w:ascii="Bookman Old Style" w:hAnsi="Bookman Old Style"/>
          <w:color w:val="000000" w:themeColor="text1"/>
          <w:sz w:val="20"/>
          <w:szCs w:val="20"/>
        </w:rPr>
        <w:t>:</w:t>
      </w:r>
      <w:r w:rsidR="006540CE" w:rsidRPr="009D012B">
        <w:rPr>
          <w:rFonts w:ascii="Bookman Old Style" w:hAnsi="Bookman Old Style"/>
          <w:color w:val="000000" w:themeColor="text1"/>
          <w:sz w:val="20"/>
          <w:szCs w:val="20"/>
        </w:rPr>
        <w:t xml:space="preserve"> _________________________________________________________________</w:t>
      </w:r>
      <w:r w:rsidR="009D012B">
        <w:rPr>
          <w:rFonts w:ascii="Bookman Old Style" w:hAnsi="Bookman Old Style"/>
          <w:color w:val="000000" w:themeColor="text1"/>
          <w:sz w:val="20"/>
          <w:szCs w:val="20"/>
        </w:rPr>
        <w:t>______</w:t>
      </w:r>
      <w:r w:rsidR="006540CE" w:rsidRPr="009D012B">
        <w:rPr>
          <w:rFonts w:ascii="Bookman Old Style" w:hAnsi="Bookman Old Style"/>
          <w:color w:val="000000" w:themeColor="text1"/>
          <w:sz w:val="20"/>
          <w:szCs w:val="20"/>
        </w:rPr>
        <w:t>________</w:t>
      </w:r>
    </w:p>
    <w:p w:rsidR="00492B48" w:rsidRDefault="00492B48" w:rsidP="00492B48">
      <w:pPr>
        <w:tabs>
          <w:tab w:val="left" w:pos="390"/>
        </w:tabs>
        <w:spacing w:after="0" w:line="240" w:lineRule="auto"/>
        <w:rPr>
          <w:rFonts w:ascii="Bookman Old Style" w:hAnsi="Bookman Old Style"/>
          <w:b/>
          <w:color w:val="000000" w:themeColor="text1"/>
          <w:sz w:val="20"/>
          <w:szCs w:val="20"/>
        </w:rPr>
      </w:pPr>
    </w:p>
    <w:p w:rsidR="009B5C7F" w:rsidRDefault="009B5C7F" w:rsidP="00492B48">
      <w:pPr>
        <w:tabs>
          <w:tab w:val="left" w:pos="390"/>
        </w:tabs>
        <w:spacing w:after="0" w:line="240" w:lineRule="auto"/>
        <w:rPr>
          <w:rFonts w:ascii="Bookman Old Style" w:hAnsi="Bookman Old Style"/>
          <w:b/>
          <w:color w:val="000000" w:themeColor="text1"/>
          <w:sz w:val="20"/>
          <w:szCs w:val="20"/>
        </w:rPr>
      </w:pPr>
      <w:r>
        <w:rPr>
          <w:rFonts w:ascii="Bookman Old Style" w:hAnsi="Bookman Old Style"/>
          <w:b/>
          <w:color w:val="000000" w:themeColor="text1"/>
          <w:sz w:val="20"/>
          <w:szCs w:val="20"/>
        </w:rPr>
        <w:t>Signature: __________________________________________________________________________________</w:t>
      </w:r>
    </w:p>
    <w:p w:rsidR="00492B48" w:rsidRDefault="00492B48" w:rsidP="00492B48">
      <w:pPr>
        <w:tabs>
          <w:tab w:val="left" w:pos="390"/>
        </w:tabs>
        <w:spacing w:after="0" w:line="240" w:lineRule="auto"/>
        <w:rPr>
          <w:rFonts w:ascii="Bookman Old Style" w:hAnsi="Bookman Old Style"/>
          <w:color w:val="000000" w:themeColor="text1"/>
          <w:sz w:val="20"/>
          <w:szCs w:val="20"/>
        </w:rPr>
      </w:pPr>
    </w:p>
    <w:p w:rsidR="009B5C7F" w:rsidRDefault="009B5C7F" w:rsidP="00492B48">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Partial participation hours must be pro-rated</w:t>
      </w:r>
      <w:r w:rsidR="00492B48">
        <w:rPr>
          <w:rFonts w:ascii="Bookman Old Style" w:hAnsi="Bookman Old Style"/>
          <w:color w:val="000000" w:themeColor="text1"/>
          <w:sz w:val="20"/>
          <w:szCs w:val="20"/>
        </w:rPr>
        <w:t>.</w:t>
      </w:r>
    </w:p>
    <w:p w:rsidR="00492B48" w:rsidRPr="009B5C7F" w:rsidRDefault="00492B48" w:rsidP="00492B48">
      <w:pPr>
        <w:tabs>
          <w:tab w:val="left" w:pos="390"/>
        </w:tabs>
        <w:spacing w:after="0" w:line="240" w:lineRule="auto"/>
        <w:rPr>
          <w:rFonts w:ascii="Bookman Old Style" w:hAnsi="Bookman Old Style"/>
          <w:color w:val="000000" w:themeColor="text1"/>
          <w:sz w:val="20"/>
          <w:szCs w:val="20"/>
        </w:rPr>
      </w:pPr>
    </w:p>
    <w:p w:rsidR="00B11A69" w:rsidRDefault="001B1F99" w:rsidP="00492B48">
      <w:pPr>
        <w:tabs>
          <w:tab w:val="left" w:pos="390"/>
        </w:tabs>
        <w:spacing w:after="0" w:line="240" w:lineRule="auto"/>
        <w:rPr>
          <w:rFonts w:ascii="Bookman Old Style" w:hAnsi="Bookman Old Style"/>
          <w:color w:val="000000" w:themeColor="text1"/>
          <w:sz w:val="16"/>
          <w:szCs w:val="16"/>
        </w:rPr>
      </w:pPr>
      <w:r w:rsidRPr="00B11A69">
        <w:rPr>
          <w:rFonts w:ascii="Bookman Old Style" w:hAnsi="Bookman Old Style"/>
          <w:color w:val="000000" w:themeColor="text1"/>
          <w:sz w:val="16"/>
          <w:szCs w:val="16"/>
        </w:rPr>
        <w:t>Reminder: Each attorney subject to continuing legal education requirements</w:t>
      </w:r>
      <w:r w:rsidR="006540CE" w:rsidRPr="00B11A69">
        <w:rPr>
          <w:rFonts w:ascii="Bookman Old Style" w:hAnsi="Bookman Old Style"/>
          <w:color w:val="000000" w:themeColor="text1"/>
          <w:sz w:val="16"/>
          <w:szCs w:val="16"/>
        </w:rPr>
        <w:t xml:space="preserve"> must maintain certificates of a</w:t>
      </w:r>
      <w:r w:rsidRPr="00B11A69">
        <w:rPr>
          <w:rFonts w:ascii="Bookman Old Style" w:hAnsi="Bookman Old Style"/>
          <w:color w:val="000000" w:themeColor="text1"/>
          <w:sz w:val="16"/>
          <w:szCs w:val="16"/>
        </w:rPr>
        <w:t>ttendance for each approved course or program for at least four</w:t>
      </w:r>
      <w:r w:rsidR="00BC54A6" w:rsidRPr="00B11A69">
        <w:rPr>
          <w:rFonts w:ascii="Bookman Old Style" w:hAnsi="Bookman Old Style"/>
          <w:color w:val="000000" w:themeColor="text1"/>
          <w:sz w:val="16"/>
          <w:szCs w:val="16"/>
        </w:rPr>
        <w:t xml:space="preserve"> </w:t>
      </w:r>
      <w:r w:rsidRPr="00B11A69">
        <w:rPr>
          <w:rFonts w:ascii="Bookman Old Style" w:hAnsi="Bookman Old Style"/>
          <w:color w:val="000000" w:themeColor="text1"/>
          <w:sz w:val="16"/>
          <w:szCs w:val="16"/>
        </w:rPr>
        <w:t>(4) years from</w:t>
      </w:r>
      <w:r w:rsidR="000A4DD0" w:rsidRPr="00B11A69">
        <w:rPr>
          <w:rFonts w:ascii="Bookman Old Style" w:hAnsi="Bookman Old Style"/>
          <w:color w:val="000000" w:themeColor="text1"/>
          <w:sz w:val="16"/>
          <w:szCs w:val="16"/>
        </w:rPr>
        <w:t xml:space="preserve"> the d</w:t>
      </w:r>
      <w:r w:rsidRPr="00B11A69">
        <w:rPr>
          <w:rFonts w:ascii="Bookman Old Style" w:hAnsi="Bookman Old Style"/>
          <w:color w:val="000000" w:themeColor="text1"/>
          <w:sz w:val="16"/>
          <w:szCs w:val="16"/>
        </w:rPr>
        <w:t xml:space="preserve">ate on which the attorney complied with the state’s </w:t>
      </w:r>
      <w:r w:rsidR="00BC54A6" w:rsidRPr="00B11A69">
        <w:rPr>
          <w:rFonts w:ascii="Bookman Old Style" w:hAnsi="Bookman Old Style"/>
          <w:color w:val="000000" w:themeColor="text1"/>
          <w:sz w:val="16"/>
          <w:szCs w:val="16"/>
        </w:rPr>
        <w:t>continuing education requirements.</w:t>
      </w:r>
      <w:r w:rsidRPr="00B11A69">
        <w:rPr>
          <w:rFonts w:ascii="Bookman Old Style" w:hAnsi="Bookman Old Style"/>
          <w:color w:val="000000" w:themeColor="text1"/>
          <w:sz w:val="16"/>
          <w:szCs w:val="16"/>
        </w:rPr>
        <w:t xml:space="preserve"> </w:t>
      </w:r>
    </w:p>
    <w:p w:rsidR="00642F62" w:rsidRPr="00642F62" w:rsidRDefault="00642F62" w:rsidP="004C4234">
      <w:pPr>
        <w:tabs>
          <w:tab w:val="left" w:pos="390"/>
        </w:tabs>
        <w:spacing w:after="0" w:line="240" w:lineRule="auto"/>
        <w:jc w:val="center"/>
        <w:rPr>
          <w:rFonts w:ascii="Times New Roman" w:hAnsi="Times New Roman" w:cs="Times New Roman"/>
          <w:b/>
          <w:color w:val="C00000"/>
          <w:sz w:val="40"/>
          <w:szCs w:val="40"/>
          <w:u w:val="single"/>
        </w:rPr>
      </w:pPr>
      <w:r w:rsidRPr="00642F62">
        <w:rPr>
          <w:rFonts w:ascii="Times New Roman" w:hAnsi="Times New Roman" w:cs="Times New Roman"/>
          <w:b/>
          <w:color w:val="C00000"/>
          <w:sz w:val="40"/>
          <w:szCs w:val="40"/>
          <w:u w:val="single"/>
        </w:rPr>
        <w:lastRenderedPageBreak/>
        <w:t>TURN IN THIS FORM</w:t>
      </w:r>
    </w:p>
    <w:p w:rsidR="00AB6567" w:rsidRPr="00D146AB" w:rsidRDefault="00AB6567" w:rsidP="004C4234">
      <w:pPr>
        <w:tabs>
          <w:tab w:val="left" w:pos="390"/>
        </w:tabs>
        <w:spacing w:after="0" w:line="240" w:lineRule="auto"/>
        <w:jc w:val="center"/>
        <w:rPr>
          <w:rFonts w:ascii="Times New Roman" w:hAnsi="Times New Roman" w:cs="Times New Roman"/>
          <w:color w:val="C00000"/>
          <w:sz w:val="24"/>
          <w:szCs w:val="24"/>
        </w:rPr>
      </w:pPr>
      <w:r w:rsidRPr="00D146AB">
        <w:rPr>
          <w:rFonts w:ascii="Times New Roman" w:hAnsi="Times New Roman" w:cs="Times New Roman"/>
          <w:color w:val="C00000"/>
          <w:sz w:val="24"/>
          <w:szCs w:val="24"/>
        </w:rPr>
        <w:t>Corporate Counsel Women of Color</w:t>
      </w:r>
    </w:p>
    <w:p w:rsidR="00BD114A" w:rsidRPr="00D146AB" w:rsidRDefault="00F22121" w:rsidP="004C4234">
      <w:pPr>
        <w:tabs>
          <w:tab w:val="left" w:pos="390"/>
        </w:tabs>
        <w:spacing w:after="0" w:line="240" w:lineRule="auto"/>
        <w:jc w:val="center"/>
        <w:rPr>
          <w:rFonts w:ascii="Times New Roman" w:hAnsi="Times New Roman" w:cs="Times New Roman"/>
          <w:b/>
          <w:color w:val="7030A0"/>
          <w:sz w:val="32"/>
          <w:szCs w:val="32"/>
        </w:rPr>
      </w:pPr>
      <w:r>
        <w:rPr>
          <w:rFonts w:ascii="Times New Roman" w:hAnsi="Times New Roman" w:cs="Times New Roman"/>
          <w:b/>
          <w:color w:val="7030A0"/>
          <w:sz w:val="24"/>
          <w:szCs w:val="24"/>
        </w:rPr>
        <w:t xml:space="preserve"> </w:t>
      </w:r>
      <w:r w:rsidR="00BD114A" w:rsidRPr="00D146AB">
        <w:rPr>
          <w:rFonts w:ascii="Times New Roman" w:hAnsi="Times New Roman" w:cs="Times New Roman"/>
          <w:b/>
          <w:color w:val="7030A0"/>
          <w:sz w:val="24"/>
          <w:szCs w:val="24"/>
        </w:rPr>
        <w:t>BOOT CAMP AND MBA IN</w:t>
      </w:r>
      <w:r w:rsidR="00D146AB" w:rsidRPr="00D146AB">
        <w:rPr>
          <w:rFonts w:ascii="Times New Roman" w:hAnsi="Times New Roman" w:cs="Times New Roman"/>
          <w:b/>
          <w:color w:val="7030A0"/>
          <w:sz w:val="24"/>
          <w:szCs w:val="24"/>
        </w:rPr>
        <w:t>-</w:t>
      </w:r>
      <w:r w:rsidR="00BD114A" w:rsidRPr="00D146AB">
        <w:rPr>
          <w:rFonts w:ascii="Times New Roman" w:hAnsi="Times New Roman" w:cs="Times New Roman"/>
          <w:b/>
          <w:color w:val="7030A0"/>
          <w:sz w:val="24"/>
          <w:szCs w:val="24"/>
        </w:rPr>
        <w:t>A</w:t>
      </w:r>
      <w:r w:rsidR="00D146AB" w:rsidRPr="00D146AB">
        <w:rPr>
          <w:rFonts w:ascii="Times New Roman" w:hAnsi="Times New Roman" w:cs="Times New Roman"/>
          <w:b/>
          <w:color w:val="7030A0"/>
          <w:sz w:val="24"/>
          <w:szCs w:val="24"/>
        </w:rPr>
        <w:t>-</w:t>
      </w:r>
      <w:r w:rsidR="00BD114A" w:rsidRPr="00D146AB">
        <w:rPr>
          <w:rFonts w:ascii="Times New Roman" w:hAnsi="Times New Roman" w:cs="Times New Roman"/>
          <w:b/>
          <w:color w:val="7030A0"/>
          <w:sz w:val="24"/>
          <w:szCs w:val="24"/>
        </w:rPr>
        <w:t>DAY</w:t>
      </w:r>
    </w:p>
    <w:p w:rsidR="005037AA" w:rsidRDefault="005037AA" w:rsidP="005037AA">
      <w:pPr>
        <w:tabs>
          <w:tab w:val="left" w:pos="390"/>
        </w:tabs>
        <w:spacing w:after="0" w:line="240" w:lineRule="auto"/>
        <w:jc w:val="center"/>
        <w:rPr>
          <w:rFonts w:ascii="Bookman Old Style" w:hAnsi="Bookman Old Style"/>
          <w:color w:val="000000" w:themeColor="text1"/>
          <w:sz w:val="20"/>
          <w:szCs w:val="20"/>
        </w:rPr>
      </w:pPr>
    </w:p>
    <w:tbl>
      <w:tblPr>
        <w:tblStyle w:val="TableGrid"/>
        <w:tblW w:w="0" w:type="auto"/>
        <w:tblLook w:val="04A0" w:firstRow="1" w:lastRow="0" w:firstColumn="1" w:lastColumn="0" w:noHBand="0" w:noVBand="1"/>
      </w:tblPr>
      <w:tblGrid>
        <w:gridCol w:w="4788"/>
        <w:gridCol w:w="4788"/>
      </w:tblGrid>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Provider Name</w:t>
            </w: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Corporate Counsel Women of Color</w:t>
            </w:r>
          </w:p>
          <w:p w:rsidR="00F22121" w:rsidRPr="00C85AD5" w:rsidRDefault="00F22121" w:rsidP="00F22121">
            <w:pPr>
              <w:tabs>
                <w:tab w:val="left" w:pos="390"/>
              </w:tabs>
              <w:rPr>
                <w:rFonts w:ascii="Times New Roman" w:hAnsi="Times New Roman" w:cs="Times New Roman"/>
                <w:color w:val="000000" w:themeColor="text1"/>
                <w:sz w:val="20"/>
                <w:szCs w:val="20"/>
              </w:rPr>
            </w:pP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State Course and Sponsor Number</w:t>
            </w:r>
          </w:p>
        </w:tc>
        <w:tc>
          <w:tcPr>
            <w:tcW w:w="4788" w:type="dxa"/>
          </w:tcPr>
          <w:p w:rsidR="009A0F4E" w:rsidRPr="007F4BD4" w:rsidRDefault="009A0F4E" w:rsidP="009A0F4E">
            <w:pPr>
              <w:tabs>
                <w:tab w:val="left" w:pos="390"/>
              </w:tabs>
              <w:rPr>
                <w:rFonts w:ascii="Times New Roman" w:hAnsi="Times New Roman" w:cs="Times New Roman"/>
                <w:b/>
                <w:color w:val="000000" w:themeColor="text1"/>
                <w:sz w:val="20"/>
                <w:szCs w:val="20"/>
              </w:rPr>
            </w:pPr>
            <w:r w:rsidRPr="009A0F4E">
              <w:rPr>
                <w:rFonts w:ascii="Times New Roman" w:hAnsi="Times New Roman" w:cs="Times New Roman"/>
                <w:b/>
                <w:color w:val="000000" w:themeColor="text1"/>
                <w:sz w:val="20"/>
                <w:szCs w:val="20"/>
              </w:rPr>
              <w:t>North Carolina</w:t>
            </w:r>
            <w:r w:rsidRPr="007F4BD4">
              <w:rPr>
                <w:rFonts w:ascii="Times New Roman" w:hAnsi="Times New Roman" w:cs="Times New Roman"/>
                <w:color w:val="000000" w:themeColor="text1"/>
                <w:sz w:val="20"/>
                <w:szCs w:val="20"/>
              </w:rPr>
              <w:t xml:space="preserve">: </w:t>
            </w:r>
            <w:r w:rsidRPr="007F4BD4">
              <w:rPr>
                <w:rFonts w:ascii="Times New Roman" w:hAnsi="Times New Roman" w:cs="Times New Roman"/>
                <w:color w:val="000000"/>
                <w:sz w:val="20"/>
                <w:szCs w:val="20"/>
                <w:shd w:val="clear" w:color="auto" w:fill="FFFFFF"/>
              </w:rPr>
              <w:t>5022;</w:t>
            </w:r>
            <w:r w:rsidRPr="007F4BD4">
              <w:rPr>
                <w:rStyle w:val="apple-converted-space"/>
                <w:rFonts w:ascii="Times New Roman" w:hAnsi="Times New Roman" w:cs="Times New Roman"/>
                <w:color w:val="000000"/>
                <w:sz w:val="20"/>
                <w:szCs w:val="20"/>
                <w:shd w:val="clear" w:color="auto" w:fill="FFFFFF"/>
              </w:rPr>
              <w:t> </w:t>
            </w:r>
            <w:r w:rsidRPr="007F4BD4">
              <w:rPr>
                <w:rStyle w:val="Strong"/>
                <w:rFonts w:ascii="Times New Roman" w:hAnsi="Times New Roman" w:cs="Times New Roman"/>
                <w:b w:val="0"/>
                <w:color w:val="000000"/>
                <w:sz w:val="20"/>
                <w:szCs w:val="20"/>
                <w:shd w:val="clear" w:color="auto" w:fill="FFFFFF"/>
              </w:rPr>
              <w:t>Course:</w:t>
            </w:r>
            <w:r w:rsidRPr="007F4BD4">
              <w:rPr>
                <w:rStyle w:val="apple-converted-space"/>
                <w:rFonts w:ascii="Times New Roman" w:hAnsi="Times New Roman" w:cs="Times New Roman"/>
                <w:b/>
                <w:color w:val="000000"/>
                <w:sz w:val="20"/>
                <w:szCs w:val="20"/>
                <w:shd w:val="clear" w:color="auto" w:fill="FFFFFF"/>
              </w:rPr>
              <w:t> </w:t>
            </w:r>
            <w:r w:rsidRPr="007F4BD4">
              <w:rPr>
                <w:rFonts w:ascii="Times New Roman" w:hAnsi="Times New Roman" w:cs="Times New Roman"/>
                <w:b/>
                <w:color w:val="000000"/>
                <w:sz w:val="20"/>
                <w:szCs w:val="20"/>
                <w:shd w:val="clear" w:color="auto" w:fill="FFFFFF"/>
              </w:rPr>
              <w:t>1</w:t>
            </w:r>
          </w:p>
          <w:p w:rsidR="009A0F4E"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Florida</w:t>
            </w:r>
            <w:r w:rsidRPr="007F4BD4">
              <w:rPr>
                <w:rFonts w:ascii="Times New Roman" w:hAnsi="Times New Roman" w:cs="Times New Roman"/>
                <w:color w:val="000000" w:themeColor="text1"/>
                <w:sz w:val="20"/>
                <w:szCs w:val="20"/>
              </w:rPr>
              <w:t xml:space="preserve">: Course </w:t>
            </w:r>
            <w:r w:rsidRPr="007F4BD4">
              <w:rPr>
                <w:rFonts w:ascii="Times New Roman" w:hAnsi="Times New Roman" w:cs="Times New Roman"/>
                <w:color w:val="000000"/>
                <w:sz w:val="20"/>
                <w:szCs w:val="20"/>
                <w:shd w:val="clear" w:color="auto" w:fill="FFFFFF"/>
              </w:rPr>
              <w:t>1605697N</w:t>
            </w:r>
            <w:r w:rsidRPr="007F4BD4">
              <w:rPr>
                <w:rStyle w:val="apple-converted-space"/>
                <w:rFonts w:ascii="Times New Roman" w:hAnsi="Times New Roman" w:cs="Times New Roman"/>
                <w:color w:val="000000"/>
                <w:sz w:val="20"/>
                <w:szCs w:val="20"/>
                <w:shd w:val="clear" w:color="auto" w:fill="FFFFFF"/>
              </w:rPr>
              <w:t> </w:t>
            </w:r>
          </w:p>
          <w:p w:rsidR="009A0F4E"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Ohio</w:t>
            </w:r>
            <w:r>
              <w:rPr>
                <w:rFonts w:ascii="Times New Roman" w:hAnsi="Times New Roman" w:cs="Times New Roman"/>
                <w:color w:val="000000" w:themeColor="text1"/>
                <w:sz w:val="20"/>
                <w:szCs w:val="20"/>
              </w:rPr>
              <w:t>: Activity Code: 000338127</w:t>
            </w:r>
          </w:p>
          <w:p w:rsidR="009A0F4E" w:rsidRPr="007F4BD4"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Texas</w:t>
            </w:r>
            <w:r w:rsidRPr="007F4BD4">
              <w:rPr>
                <w:rFonts w:ascii="Times New Roman" w:hAnsi="Times New Roman" w:cs="Times New Roman"/>
                <w:color w:val="000000" w:themeColor="text1"/>
                <w:sz w:val="20"/>
                <w:szCs w:val="20"/>
              </w:rPr>
              <w:t>:</w:t>
            </w:r>
            <w:r w:rsidRPr="007F4BD4">
              <w:rPr>
                <w:rFonts w:ascii="Times New Roman" w:hAnsi="Times New Roman" w:cs="Times New Roman"/>
                <w:sz w:val="20"/>
                <w:szCs w:val="20"/>
              </w:rPr>
              <w:t xml:space="preserve"> Course # 901357941; Sponsor # 13700</w:t>
            </w:r>
          </w:p>
          <w:p w:rsidR="009A0F4E"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Georgia</w:t>
            </w:r>
            <w:r w:rsidRPr="007F4BD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Course # 5076; Course # 215249</w:t>
            </w:r>
          </w:p>
          <w:p w:rsidR="009A0F4E"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Nevada</w:t>
            </w:r>
            <w:r>
              <w:rPr>
                <w:rFonts w:ascii="Times New Roman" w:hAnsi="Times New Roman" w:cs="Times New Roman"/>
                <w:color w:val="000000" w:themeColor="text1"/>
                <w:sz w:val="20"/>
                <w:szCs w:val="20"/>
              </w:rPr>
              <w:t>: Course # 21087</w:t>
            </w:r>
          </w:p>
          <w:p w:rsidR="009A0F4E" w:rsidRDefault="009A0F4E" w:rsidP="009A0F4E">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California</w:t>
            </w:r>
            <w:r>
              <w:rPr>
                <w:rFonts w:ascii="Times New Roman" w:hAnsi="Times New Roman" w:cs="Times New Roman"/>
                <w:color w:val="000000" w:themeColor="text1"/>
                <w:sz w:val="20"/>
                <w:szCs w:val="20"/>
              </w:rPr>
              <w:t xml:space="preserve">: Provider # </w:t>
            </w:r>
            <w:r w:rsidRPr="009A0F4E">
              <w:rPr>
                <w:rFonts w:ascii="Times New Roman" w:hAnsi="Times New Roman" w:cs="Times New Roman"/>
                <w:color w:val="000000" w:themeColor="text1"/>
                <w:sz w:val="20"/>
                <w:szCs w:val="20"/>
              </w:rPr>
              <w:t>14496</w:t>
            </w:r>
          </w:p>
          <w:p w:rsidR="00F22121" w:rsidRPr="009A0F4E" w:rsidRDefault="009A0F4E" w:rsidP="009A0F4E">
            <w:pPr>
              <w:ind w:right="720"/>
            </w:pPr>
            <w:r w:rsidRPr="009A0F4E">
              <w:rPr>
                <w:rFonts w:ascii="Times New Roman" w:hAnsi="Times New Roman" w:cs="Times New Roman"/>
                <w:b/>
                <w:color w:val="000000" w:themeColor="text1"/>
                <w:sz w:val="20"/>
                <w:szCs w:val="20"/>
              </w:rPr>
              <w:t>Virginia</w:t>
            </w:r>
            <w:r>
              <w:rPr>
                <w:rFonts w:ascii="Times New Roman" w:hAnsi="Times New Roman" w:cs="Times New Roman"/>
                <w:color w:val="000000" w:themeColor="text1"/>
                <w:sz w:val="20"/>
                <w:szCs w:val="20"/>
              </w:rPr>
              <w:t>:  Referenced # NDD2061</w:t>
            </w:r>
            <w:r w:rsidR="00950535">
              <w:rPr>
                <w:rFonts w:ascii="Times New Roman" w:hAnsi="Times New Roman" w:cs="Times New Roman"/>
                <w:color w:val="000000" w:themeColor="text1"/>
                <w:sz w:val="20"/>
                <w:szCs w:val="20"/>
              </w:rPr>
              <w:t>(4.0 Hours Only)</w:t>
            </w: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Title of Activity</w:t>
            </w: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 xml:space="preserve">Corporate Counsel Women of Color and K&amp;L Gates </w:t>
            </w:r>
            <w:r w:rsidR="007F4BD4">
              <w:rPr>
                <w:rFonts w:ascii="Times New Roman" w:hAnsi="Times New Roman" w:cs="Times New Roman"/>
                <w:color w:val="000000" w:themeColor="text1"/>
                <w:sz w:val="20"/>
                <w:szCs w:val="20"/>
              </w:rPr>
              <w:t>LLP</w:t>
            </w:r>
            <w:r w:rsidRPr="00C85AD5">
              <w:rPr>
                <w:rFonts w:ascii="Times New Roman" w:hAnsi="Times New Roman" w:cs="Times New Roman"/>
                <w:color w:val="000000" w:themeColor="text1"/>
                <w:sz w:val="20"/>
                <w:szCs w:val="20"/>
              </w:rPr>
              <w:t>12</w:t>
            </w:r>
            <w:r w:rsidRPr="00C85AD5">
              <w:rPr>
                <w:rFonts w:ascii="Times New Roman" w:hAnsi="Times New Roman" w:cs="Times New Roman"/>
                <w:color w:val="000000" w:themeColor="text1"/>
                <w:sz w:val="20"/>
                <w:szCs w:val="20"/>
                <w:vertAlign w:val="superscript"/>
              </w:rPr>
              <w:t>th</w:t>
            </w:r>
            <w:r w:rsidRPr="00C85AD5">
              <w:rPr>
                <w:rFonts w:ascii="Times New Roman" w:hAnsi="Times New Roman" w:cs="Times New Roman"/>
                <w:color w:val="000000" w:themeColor="text1"/>
                <w:sz w:val="20"/>
                <w:szCs w:val="20"/>
              </w:rPr>
              <w:t xml:space="preserve"> Annual Career Strategies Conference</w:t>
            </w: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Dates of Activity</w:t>
            </w: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September 21, 2016</w:t>
            </w:r>
          </w:p>
          <w:p w:rsidR="00F22121" w:rsidRPr="00C85AD5" w:rsidRDefault="00F22121" w:rsidP="00F22121">
            <w:pPr>
              <w:tabs>
                <w:tab w:val="left" w:pos="390"/>
              </w:tabs>
              <w:rPr>
                <w:rFonts w:ascii="Times New Roman" w:hAnsi="Times New Roman" w:cs="Times New Roman"/>
                <w:color w:val="000000" w:themeColor="text1"/>
                <w:sz w:val="20"/>
                <w:szCs w:val="20"/>
              </w:rPr>
            </w:pP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Time of Activity</w:t>
            </w:r>
          </w:p>
          <w:p w:rsidR="00F22121" w:rsidRPr="00C85AD5" w:rsidRDefault="00F22121" w:rsidP="00F22121">
            <w:pPr>
              <w:tabs>
                <w:tab w:val="left" w:pos="390"/>
              </w:tabs>
              <w:rPr>
                <w:rFonts w:ascii="Times New Roman" w:hAnsi="Times New Roman" w:cs="Times New Roman"/>
                <w:color w:val="000000" w:themeColor="text1"/>
                <w:sz w:val="20"/>
                <w:szCs w:val="20"/>
              </w:rPr>
            </w:pP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8:00 am -3:45 pm</w:t>
            </w: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 xml:space="preserve">Location of Activity </w:t>
            </w:r>
          </w:p>
          <w:p w:rsidR="00F22121" w:rsidRPr="00C85AD5" w:rsidRDefault="00F22121" w:rsidP="00F22121">
            <w:pPr>
              <w:tabs>
                <w:tab w:val="left" w:pos="390"/>
              </w:tabs>
              <w:rPr>
                <w:rFonts w:ascii="Times New Roman" w:hAnsi="Times New Roman" w:cs="Times New Roman"/>
                <w:color w:val="000000" w:themeColor="text1"/>
                <w:sz w:val="20"/>
                <w:szCs w:val="20"/>
              </w:rPr>
            </w:pP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Aria Resort and Casino</w:t>
            </w:r>
          </w:p>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Las Vegas, Nevada</w:t>
            </w:r>
          </w:p>
          <w:p w:rsidR="00F22121" w:rsidRPr="00C85AD5" w:rsidRDefault="00F22121" w:rsidP="00F22121">
            <w:pPr>
              <w:tabs>
                <w:tab w:val="left" w:pos="390"/>
              </w:tabs>
              <w:rPr>
                <w:rFonts w:ascii="Times New Roman" w:hAnsi="Times New Roman" w:cs="Times New Roman"/>
                <w:color w:val="000000" w:themeColor="text1"/>
                <w:sz w:val="20"/>
                <w:szCs w:val="20"/>
              </w:rPr>
            </w:pPr>
          </w:p>
        </w:tc>
      </w:tr>
      <w:tr w:rsidR="00F22121" w:rsidRPr="00C85AD5" w:rsidTr="00D600DE">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Provider Name</w:t>
            </w:r>
          </w:p>
        </w:tc>
        <w:tc>
          <w:tcPr>
            <w:tcW w:w="4788" w:type="dxa"/>
          </w:tcPr>
          <w:p w:rsidR="00F22121" w:rsidRPr="00C85AD5" w:rsidRDefault="00F22121" w:rsidP="00F22121">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Corporate Counsel Women of Color</w:t>
            </w:r>
          </w:p>
        </w:tc>
      </w:tr>
    </w:tbl>
    <w:p w:rsidR="00492B48" w:rsidRPr="00C85AD5" w:rsidRDefault="00492B48" w:rsidP="00492B48">
      <w:pPr>
        <w:spacing w:after="0" w:line="240" w:lineRule="auto"/>
        <w:rPr>
          <w:rFonts w:ascii="Times New Roman" w:hAnsi="Times New Roman" w:cs="Times New Roman"/>
          <w:color w:val="000000" w:themeColor="text1"/>
          <w:sz w:val="20"/>
          <w:szCs w:val="20"/>
        </w:rPr>
      </w:pPr>
    </w:p>
    <w:p w:rsidR="009D012B" w:rsidRDefault="00BD114A" w:rsidP="00492B48">
      <w:pPr>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 xml:space="preserve">Approved CLE Courses and Total Eligible </w:t>
      </w:r>
      <w:r w:rsidR="00F22121">
        <w:rPr>
          <w:rFonts w:ascii="Times New Roman" w:hAnsi="Times New Roman" w:cs="Times New Roman"/>
          <w:color w:val="000000" w:themeColor="text1"/>
          <w:sz w:val="20"/>
          <w:szCs w:val="20"/>
        </w:rPr>
        <w:t xml:space="preserve">North Carolina, </w:t>
      </w:r>
      <w:r w:rsidR="007F4BD4">
        <w:rPr>
          <w:rFonts w:ascii="Times New Roman" w:hAnsi="Times New Roman" w:cs="Times New Roman"/>
          <w:color w:val="000000" w:themeColor="text1"/>
          <w:sz w:val="20"/>
          <w:szCs w:val="20"/>
        </w:rPr>
        <w:t xml:space="preserve">Florida, </w:t>
      </w:r>
      <w:r w:rsidR="00F22121">
        <w:rPr>
          <w:rFonts w:ascii="Times New Roman" w:hAnsi="Times New Roman" w:cs="Times New Roman"/>
          <w:color w:val="000000" w:themeColor="text1"/>
          <w:sz w:val="20"/>
          <w:szCs w:val="20"/>
        </w:rPr>
        <w:t xml:space="preserve">Texas, </w:t>
      </w:r>
      <w:r w:rsidR="006C5705">
        <w:rPr>
          <w:rFonts w:ascii="Times New Roman" w:hAnsi="Times New Roman" w:cs="Times New Roman"/>
          <w:color w:val="000000" w:themeColor="text1"/>
          <w:sz w:val="20"/>
          <w:szCs w:val="20"/>
        </w:rPr>
        <w:t xml:space="preserve">Ohio, </w:t>
      </w:r>
      <w:r w:rsidR="007F4BD4">
        <w:rPr>
          <w:rFonts w:ascii="Times New Roman" w:hAnsi="Times New Roman" w:cs="Times New Roman"/>
          <w:color w:val="000000" w:themeColor="text1"/>
          <w:sz w:val="20"/>
          <w:szCs w:val="20"/>
        </w:rPr>
        <w:t xml:space="preserve">Georgia, </w:t>
      </w:r>
      <w:r w:rsidR="009A0F4E">
        <w:rPr>
          <w:rFonts w:ascii="Times New Roman" w:hAnsi="Times New Roman" w:cs="Times New Roman"/>
          <w:color w:val="000000" w:themeColor="text1"/>
          <w:sz w:val="20"/>
          <w:szCs w:val="20"/>
        </w:rPr>
        <w:t xml:space="preserve">California, Virginia, </w:t>
      </w:r>
      <w:r w:rsidR="007F4BD4">
        <w:rPr>
          <w:rFonts w:ascii="Times New Roman" w:hAnsi="Times New Roman" w:cs="Times New Roman"/>
          <w:color w:val="000000" w:themeColor="text1"/>
          <w:sz w:val="20"/>
          <w:szCs w:val="20"/>
        </w:rPr>
        <w:t xml:space="preserve">and Nevada </w:t>
      </w:r>
      <w:r w:rsidR="00F22121">
        <w:rPr>
          <w:rFonts w:ascii="Times New Roman" w:hAnsi="Times New Roman" w:cs="Times New Roman"/>
          <w:color w:val="000000" w:themeColor="text1"/>
          <w:sz w:val="20"/>
          <w:szCs w:val="20"/>
        </w:rPr>
        <w:t xml:space="preserve">Credit </w:t>
      </w:r>
      <w:r w:rsidRPr="00D146AB">
        <w:rPr>
          <w:rFonts w:ascii="Times New Roman" w:hAnsi="Times New Roman" w:cs="Times New Roman"/>
          <w:color w:val="000000" w:themeColor="text1"/>
          <w:sz w:val="20"/>
          <w:szCs w:val="20"/>
        </w:rPr>
        <w:t>Hours:</w:t>
      </w:r>
    </w:p>
    <w:p w:rsidR="00BD114A" w:rsidRDefault="0047395B" w:rsidP="00492B48">
      <w:pPr>
        <w:tabs>
          <w:tab w:val="left" w:pos="390"/>
        </w:tabs>
        <w:spacing w:after="0" w:line="240" w:lineRule="auto"/>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 xml:space="preserve">Wednesday, </w:t>
      </w:r>
      <w:r w:rsidR="005B6F62">
        <w:rPr>
          <w:rFonts w:ascii="Times New Roman" w:hAnsi="Times New Roman" w:cs="Times New Roman"/>
          <w:b/>
          <w:color w:val="000000" w:themeColor="text1"/>
          <w:sz w:val="20"/>
          <w:szCs w:val="20"/>
        </w:rPr>
        <w:t>September 2</w:t>
      </w:r>
      <w:r w:rsidR="00F22121">
        <w:rPr>
          <w:rFonts w:ascii="Times New Roman" w:hAnsi="Times New Roman" w:cs="Times New Roman"/>
          <w:b/>
          <w:color w:val="000000" w:themeColor="text1"/>
          <w:sz w:val="20"/>
          <w:szCs w:val="20"/>
        </w:rPr>
        <w:t>1</w:t>
      </w:r>
      <w:r w:rsidR="005B6F62">
        <w:rPr>
          <w:rFonts w:ascii="Times New Roman" w:hAnsi="Times New Roman" w:cs="Times New Roman"/>
          <w:b/>
          <w:color w:val="000000" w:themeColor="text1"/>
          <w:sz w:val="20"/>
          <w:szCs w:val="20"/>
        </w:rPr>
        <w:t>, 201</w:t>
      </w:r>
      <w:r w:rsidR="00F22121">
        <w:rPr>
          <w:rFonts w:ascii="Times New Roman" w:hAnsi="Times New Roman" w:cs="Times New Roman"/>
          <w:b/>
          <w:color w:val="000000" w:themeColor="text1"/>
          <w:sz w:val="20"/>
          <w:szCs w:val="20"/>
        </w:rPr>
        <w:t>6</w:t>
      </w:r>
    </w:p>
    <w:p w:rsidR="005037AA" w:rsidRDefault="005037AA" w:rsidP="00492B48">
      <w:pPr>
        <w:tabs>
          <w:tab w:val="left" w:pos="390"/>
        </w:tabs>
        <w:spacing w:after="0" w:line="240" w:lineRule="auto"/>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261"/>
        <w:gridCol w:w="1776"/>
        <w:gridCol w:w="2183"/>
        <w:gridCol w:w="1983"/>
        <w:gridCol w:w="1583"/>
        <w:gridCol w:w="1370"/>
      </w:tblGrid>
      <w:tr w:rsidR="007F4BD4" w:rsidTr="00C85AD5">
        <w:trPr>
          <w:gridAfter w:val="1"/>
          <w:wAfter w:w="1370" w:type="dxa"/>
        </w:trPr>
        <w:tc>
          <w:tcPr>
            <w:tcW w:w="1261" w:type="dxa"/>
          </w:tcPr>
          <w:p w:rsidR="007F4BD4" w:rsidRDefault="007F4BD4" w:rsidP="00492B48">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8:00am-9:00 am</w:t>
            </w:r>
          </w:p>
        </w:tc>
        <w:tc>
          <w:tcPr>
            <w:tcW w:w="1776" w:type="dxa"/>
          </w:tcPr>
          <w:p w:rsidR="007F4BD4" w:rsidRDefault="007F4BD4"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Social Media 2016:</w:t>
            </w:r>
          </w:p>
          <w:p w:rsidR="007F4BD4" w:rsidRDefault="007F4BD4"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Addressing Corporate Risk</w:t>
            </w:r>
          </w:p>
          <w:p w:rsidR="007F4BD4" w:rsidRPr="006579E6" w:rsidRDefault="007F4BD4" w:rsidP="00492B48">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tc>
        <w:tc>
          <w:tcPr>
            <w:tcW w:w="2183" w:type="dxa"/>
          </w:tcPr>
          <w:p w:rsidR="007F4BD4"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Data Protection – New Realities of Trouble Ahead and How to Proactively Get Ahead of Them</w:t>
            </w:r>
          </w:p>
          <w:p w:rsidR="007F4BD4" w:rsidRDefault="007F4BD4" w:rsidP="00043EFA">
            <w:pPr>
              <w:rPr>
                <w:rFonts w:ascii="Times New Roman" w:hAnsi="Times New Roman" w:cs="Times New Roman"/>
                <w:b/>
                <w:color w:val="000000" w:themeColor="text1"/>
                <w:sz w:val="20"/>
                <w:szCs w:val="20"/>
              </w:rPr>
            </w:pPr>
          </w:p>
          <w:p w:rsidR="007F4BD4" w:rsidRDefault="007F4BD4" w:rsidP="00043EFA">
            <w:pPr>
              <w:rPr>
                <w:rFonts w:ascii="Times New Roman" w:hAnsi="Times New Roman" w:cs="Times New Roman"/>
                <w:b/>
                <w:color w:val="000000" w:themeColor="text1"/>
                <w:sz w:val="20"/>
                <w:szCs w:val="20"/>
              </w:rPr>
            </w:pPr>
          </w:p>
          <w:p w:rsidR="007F4BD4" w:rsidRDefault="007F4BD4" w:rsidP="00043EFA">
            <w:pPr>
              <w:rPr>
                <w:rFonts w:ascii="Times New Roman" w:hAnsi="Times New Roman" w:cs="Times New Roman"/>
                <w:b/>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tc>
        <w:tc>
          <w:tcPr>
            <w:tcW w:w="1983" w:type="dxa"/>
          </w:tcPr>
          <w:p w:rsidR="007F4BD4"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Fundamentals in Taking and Defending a Deposition </w:t>
            </w:r>
          </w:p>
          <w:p w:rsidR="007F4BD4"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Part I</w:t>
            </w: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r>
              <w:rPr>
                <w:rFonts w:ascii="Times New Roman" w:hAnsi="Times New Roman" w:cs="Times New Roman"/>
                <w:color w:val="000000" w:themeColor="text1"/>
                <w:sz w:val="20"/>
                <w:szCs w:val="20"/>
              </w:rPr>
              <w:t xml:space="preserve"> </w:t>
            </w:r>
          </w:p>
          <w:p w:rsidR="007F4BD4" w:rsidRPr="00C85AD5" w:rsidRDefault="007F4BD4" w:rsidP="00043EFA">
            <w:pPr>
              <w:rPr>
                <w:rFonts w:ascii="Times New Roman" w:hAnsi="Times New Roman" w:cs="Times New Roman"/>
                <w:b/>
                <w:color w:val="7030A0"/>
                <w:sz w:val="20"/>
                <w:szCs w:val="20"/>
              </w:rPr>
            </w:pPr>
            <w:r w:rsidRPr="00C85AD5">
              <w:rPr>
                <w:rFonts w:ascii="Times New Roman" w:hAnsi="Times New Roman" w:cs="Times New Roman"/>
                <w:b/>
                <w:color w:val="7030A0"/>
                <w:sz w:val="20"/>
                <w:szCs w:val="20"/>
              </w:rPr>
              <w:t>(0.5 in Ethics)</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Pr="00950535" w:rsidRDefault="007F4BD4"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 Ethics: ____</w:t>
            </w:r>
          </w:p>
        </w:tc>
        <w:tc>
          <w:tcPr>
            <w:tcW w:w="1583" w:type="dxa"/>
          </w:tcPr>
          <w:p w:rsidR="007F4BD4"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The 10 Things You Need to Know in Drafting and Negotiating Corporate Agreements </w:t>
            </w:r>
          </w:p>
          <w:p w:rsidR="007F4BD4"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Part I</w:t>
            </w:r>
          </w:p>
          <w:p w:rsidR="007F4BD4"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tc>
      </w:tr>
      <w:tr w:rsidR="00C85AD5" w:rsidTr="00C85AD5">
        <w:tc>
          <w:tcPr>
            <w:tcW w:w="1261" w:type="dxa"/>
          </w:tcPr>
          <w:p w:rsidR="00C85AD5" w:rsidRDefault="00C85AD5" w:rsidP="00492B48">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9:15am – 10:15am</w:t>
            </w:r>
          </w:p>
        </w:tc>
        <w:tc>
          <w:tcPr>
            <w:tcW w:w="1776" w:type="dxa"/>
          </w:tcPr>
          <w:p w:rsidR="00C85AD5" w:rsidRDefault="00C85AD5" w:rsidP="006579E6">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Nuts and Bolts in Board Governance: How to Effectively Plan the Agenda, Prepare Materials, Draft Resolutions, and Take Minutes </w:t>
            </w:r>
          </w:p>
          <w:p w:rsidR="00C85AD5" w:rsidRDefault="00C85AD5" w:rsidP="006579E6">
            <w:pPr>
              <w:tabs>
                <w:tab w:val="left" w:pos="390"/>
              </w:tabs>
              <w:rPr>
                <w:rFonts w:ascii="Times New Roman" w:hAnsi="Times New Roman" w:cs="Times New Roman"/>
                <w:b/>
                <w:color w:val="FF0000"/>
                <w:sz w:val="20"/>
                <w:szCs w:val="20"/>
              </w:rPr>
            </w:pPr>
          </w:p>
          <w:p w:rsidR="00C85AD5" w:rsidRDefault="00C85AD5" w:rsidP="006579E6">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Part I</w:t>
            </w:r>
          </w:p>
          <w:p w:rsidR="00C85AD5"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2183" w:type="dxa"/>
          </w:tcPr>
          <w:p w:rsidR="00C85AD5" w:rsidRPr="006579E6" w:rsidRDefault="00C85AD5"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Women of Color and Diversity and Inclusion at Firms and in Corporations: Working Group to Develop Solutions for 2017 </w:t>
            </w:r>
          </w:p>
          <w:p w:rsidR="00C85AD5" w:rsidRDefault="00C85AD5" w:rsidP="00043EFA">
            <w:pPr>
              <w:rPr>
                <w:rFonts w:ascii="Times New Roman" w:hAnsi="Times New Roman" w:cs="Times New Roman"/>
                <w:b/>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C85AD5" w:rsidRDefault="00C85AD5" w:rsidP="00C85AD5">
            <w:pPr>
              <w:rPr>
                <w:rFonts w:ascii="Times New Roman" w:hAnsi="Times New Roman" w:cs="Times New Roman"/>
                <w:b/>
                <w:color w:val="7030A0"/>
                <w:sz w:val="20"/>
                <w:szCs w:val="20"/>
              </w:rPr>
            </w:pPr>
            <w:bookmarkStart w:id="0" w:name="_GoBack"/>
            <w:bookmarkEnd w:id="0"/>
            <w:r w:rsidRPr="00C85AD5">
              <w:rPr>
                <w:rFonts w:ascii="Times New Roman" w:hAnsi="Times New Roman" w:cs="Times New Roman"/>
                <w:b/>
                <w:color w:val="7030A0"/>
                <w:sz w:val="20"/>
                <w:szCs w:val="20"/>
              </w:rPr>
              <w:t>(</w:t>
            </w:r>
            <w:r>
              <w:rPr>
                <w:rFonts w:ascii="Times New Roman" w:hAnsi="Times New Roman" w:cs="Times New Roman"/>
                <w:b/>
                <w:color w:val="7030A0"/>
                <w:sz w:val="20"/>
                <w:szCs w:val="20"/>
              </w:rPr>
              <w:t>1</w:t>
            </w:r>
            <w:r w:rsidRPr="00C85AD5">
              <w:rPr>
                <w:rFonts w:ascii="Times New Roman" w:hAnsi="Times New Roman" w:cs="Times New Roman"/>
                <w:b/>
                <w:color w:val="7030A0"/>
                <w:sz w:val="20"/>
                <w:szCs w:val="20"/>
              </w:rPr>
              <w:t>.</w:t>
            </w:r>
            <w:r>
              <w:rPr>
                <w:rFonts w:ascii="Times New Roman" w:hAnsi="Times New Roman" w:cs="Times New Roman"/>
                <w:b/>
                <w:color w:val="7030A0"/>
                <w:sz w:val="20"/>
                <w:szCs w:val="20"/>
              </w:rPr>
              <w:t>0</w:t>
            </w:r>
            <w:r w:rsidRPr="00C85AD5">
              <w:rPr>
                <w:rFonts w:ascii="Times New Roman" w:hAnsi="Times New Roman" w:cs="Times New Roman"/>
                <w:b/>
                <w:color w:val="7030A0"/>
                <w:sz w:val="20"/>
                <w:szCs w:val="20"/>
              </w:rPr>
              <w:t xml:space="preserve"> </w:t>
            </w:r>
            <w:r>
              <w:rPr>
                <w:rFonts w:ascii="Times New Roman" w:hAnsi="Times New Roman" w:cs="Times New Roman"/>
                <w:b/>
                <w:color w:val="7030A0"/>
                <w:sz w:val="20"/>
                <w:szCs w:val="20"/>
              </w:rPr>
              <w:t>Elimination of Bias/California</w:t>
            </w:r>
            <w:r w:rsidRPr="00C85AD5">
              <w:rPr>
                <w:rFonts w:ascii="Times New Roman" w:hAnsi="Times New Roman" w:cs="Times New Roman"/>
                <w:b/>
                <w:color w:val="7030A0"/>
                <w:sz w:val="20"/>
                <w:szCs w:val="20"/>
              </w:rPr>
              <w:t>)</w:t>
            </w:r>
          </w:p>
          <w:p w:rsidR="00C85AD5" w:rsidRPr="00D146AB" w:rsidRDefault="00C85AD5" w:rsidP="00C85AD5">
            <w:pPr>
              <w:rPr>
                <w:rFonts w:ascii="Times New Roman" w:hAnsi="Times New Roman" w:cs="Times New Roman"/>
                <w:color w:val="000000" w:themeColor="text1"/>
                <w:sz w:val="20"/>
                <w:szCs w:val="20"/>
              </w:rPr>
            </w:pPr>
          </w:p>
          <w:p w:rsidR="00C85AD5" w:rsidRPr="00D146AB" w:rsidRDefault="00C85AD5"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Pr="00C85AD5" w:rsidRDefault="00C85AD5"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 Elimination of Bias: ____</w:t>
            </w:r>
          </w:p>
        </w:tc>
        <w:tc>
          <w:tcPr>
            <w:tcW w:w="1983" w:type="dxa"/>
          </w:tcPr>
          <w:p w:rsidR="00C85AD5" w:rsidRDefault="00C85AD5" w:rsidP="00C62DD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Fundamentals in Taking and Defending a Deposition </w:t>
            </w:r>
          </w:p>
          <w:p w:rsidR="00C85AD5" w:rsidRDefault="00C85AD5" w:rsidP="00C62DDA">
            <w:pPr>
              <w:rPr>
                <w:rFonts w:ascii="Times New Roman" w:hAnsi="Times New Roman" w:cs="Times New Roman"/>
                <w:b/>
                <w:color w:val="FF0000"/>
                <w:sz w:val="20"/>
                <w:szCs w:val="20"/>
              </w:rPr>
            </w:pPr>
            <w:r>
              <w:rPr>
                <w:rFonts w:ascii="Times New Roman" w:hAnsi="Times New Roman" w:cs="Times New Roman"/>
                <w:b/>
                <w:color w:val="FF0000"/>
                <w:sz w:val="20"/>
                <w:szCs w:val="20"/>
              </w:rPr>
              <w:t>Part II</w:t>
            </w:r>
          </w:p>
          <w:p w:rsidR="00C85AD5" w:rsidRDefault="00C85AD5" w:rsidP="00043EFA">
            <w:pPr>
              <w:rPr>
                <w:rFonts w:ascii="Times New Roman" w:hAnsi="Times New Roman" w:cs="Times New Roman"/>
                <w:b/>
                <w:color w:val="000000" w:themeColor="text1"/>
                <w:sz w:val="20"/>
                <w:szCs w:val="20"/>
              </w:rPr>
            </w:pPr>
          </w:p>
          <w:p w:rsidR="00C85AD5" w:rsidRDefault="00C85AD5" w:rsidP="00043EFA">
            <w:pPr>
              <w:rPr>
                <w:rFonts w:ascii="Times New Roman" w:hAnsi="Times New Roman" w:cs="Times New Roman"/>
                <w:b/>
                <w:color w:val="000000" w:themeColor="text1"/>
                <w:sz w:val="20"/>
                <w:szCs w:val="20"/>
              </w:rPr>
            </w:pPr>
          </w:p>
          <w:p w:rsidR="00C85AD5" w:rsidRDefault="00C85AD5" w:rsidP="00043EFA">
            <w:pPr>
              <w:rPr>
                <w:rFonts w:ascii="Times New Roman" w:hAnsi="Times New Roman" w:cs="Times New Roman"/>
                <w:b/>
                <w:color w:val="000000" w:themeColor="text1"/>
                <w:sz w:val="20"/>
                <w:szCs w:val="20"/>
              </w:rPr>
            </w:pPr>
          </w:p>
          <w:p w:rsidR="00C85AD5" w:rsidRDefault="00C85AD5" w:rsidP="00043EFA">
            <w:pPr>
              <w:rPr>
                <w:rFonts w:ascii="Times New Roman" w:hAnsi="Times New Roman" w:cs="Times New Roman"/>
                <w:b/>
                <w:color w:val="000000" w:themeColor="text1"/>
                <w:sz w:val="20"/>
                <w:szCs w:val="20"/>
              </w:rPr>
            </w:pPr>
          </w:p>
          <w:p w:rsidR="007F4BD4" w:rsidRDefault="007F4BD4" w:rsidP="00043EFA">
            <w:pPr>
              <w:rPr>
                <w:rFonts w:ascii="Times New Roman" w:hAnsi="Times New Roman" w:cs="Times New Roman"/>
                <w:b/>
                <w:color w:val="000000" w:themeColor="text1"/>
                <w:sz w:val="20"/>
                <w:szCs w:val="20"/>
              </w:rPr>
            </w:pPr>
          </w:p>
          <w:p w:rsidR="007F4BD4" w:rsidRDefault="007F4BD4" w:rsidP="00043EFA">
            <w:pPr>
              <w:rPr>
                <w:rFonts w:ascii="Times New Roman" w:hAnsi="Times New Roman" w:cs="Times New Roman"/>
                <w:b/>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583" w:type="dxa"/>
          </w:tcPr>
          <w:p w:rsidR="00C85AD5" w:rsidRDefault="00C85AD5" w:rsidP="00C85AD5">
            <w:pPr>
              <w:rPr>
                <w:rFonts w:ascii="Times New Roman" w:hAnsi="Times New Roman" w:cs="Times New Roman"/>
                <w:b/>
                <w:color w:val="FF0000"/>
                <w:sz w:val="20"/>
                <w:szCs w:val="20"/>
              </w:rPr>
            </w:pPr>
            <w:r>
              <w:rPr>
                <w:rFonts w:ascii="Times New Roman" w:hAnsi="Times New Roman" w:cs="Times New Roman"/>
                <w:b/>
                <w:color w:val="FF0000"/>
                <w:sz w:val="20"/>
                <w:szCs w:val="20"/>
              </w:rPr>
              <w:t>The 10 Things You Need to Know in Drafting and Negotiating Corporate Agreements</w:t>
            </w:r>
          </w:p>
          <w:p w:rsidR="00C85AD5" w:rsidRDefault="00C85AD5" w:rsidP="00C85AD5">
            <w:pPr>
              <w:rPr>
                <w:rFonts w:ascii="Times New Roman" w:hAnsi="Times New Roman" w:cs="Times New Roman"/>
                <w:b/>
                <w:color w:val="FF0000"/>
                <w:sz w:val="20"/>
                <w:szCs w:val="20"/>
              </w:rPr>
            </w:pPr>
          </w:p>
          <w:p w:rsidR="00C85AD5" w:rsidRDefault="00C85AD5" w:rsidP="00C85AD5">
            <w:pPr>
              <w:rPr>
                <w:rFonts w:ascii="Times New Roman" w:hAnsi="Times New Roman" w:cs="Times New Roman"/>
                <w:b/>
                <w:color w:val="FF0000"/>
                <w:sz w:val="20"/>
                <w:szCs w:val="20"/>
              </w:rPr>
            </w:pPr>
            <w:r>
              <w:rPr>
                <w:rFonts w:ascii="Times New Roman" w:hAnsi="Times New Roman" w:cs="Times New Roman"/>
                <w:b/>
                <w:color w:val="FF0000"/>
                <w:sz w:val="20"/>
                <w:szCs w:val="20"/>
              </w:rPr>
              <w:t>Part II</w:t>
            </w:r>
          </w:p>
          <w:p w:rsidR="00C85AD5" w:rsidRDefault="00C85AD5"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C85AD5" w:rsidRDefault="00C85AD5"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tc>
        <w:tc>
          <w:tcPr>
            <w:tcW w:w="1370" w:type="dxa"/>
          </w:tcPr>
          <w:p w:rsidR="00C85AD5" w:rsidRPr="006579E6" w:rsidRDefault="00C85AD5" w:rsidP="006579E6">
            <w:pPr>
              <w:rPr>
                <w:rFonts w:ascii="Times New Roman" w:hAnsi="Times New Roman" w:cs="Times New Roman"/>
                <w:b/>
                <w:color w:val="FF0000"/>
                <w:sz w:val="20"/>
                <w:szCs w:val="20"/>
              </w:rPr>
            </w:pPr>
            <w:r>
              <w:rPr>
                <w:rFonts w:ascii="Times New Roman" w:hAnsi="Times New Roman" w:cs="Times New Roman"/>
                <w:b/>
                <w:color w:val="FF0000"/>
                <w:sz w:val="20"/>
                <w:szCs w:val="20"/>
              </w:rPr>
              <w:t>MBA for Lawyers: Get Your Business Acumen On in One Day</w:t>
            </w: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7F4BD4" w:rsidRPr="00950535" w:rsidRDefault="00C85AD5" w:rsidP="0095053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tc>
      </w:tr>
      <w:tr w:rsidR="007F4BD4" w:rsidTr="00C85AD5">
        <w:trPr>
          <w:gridAfter w:val="2"/>
          <w:wAfter w:w="2953" w:type="dxa"/>
        </w:trPr>
        <w:tc>
          <w:tcPr>
            <w:tcW w:w="1261" w:type="dxa"/>
          </w:tcPr>
          <w:p w:rsidR="007F4BD4" w:rsidRDefault="007F4BD4" w:rsidP="00492B48">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10:30am-11:30am</w:t>
            </w:r>
          </w:p>
        </w:tc>
        <w:tc>
          <w:tcPr>
            <w:tcW w:w="1776" w:type="dxa"/>
          </w:tcPr>
          <w:p w:rsidR="007F4BD4" w:rsidRDefault="007F4BD4" w:rsidP="00C85AD5">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Nuts and Bolts in Board Governance: How to Effectively Plan the Agenda, Prepare Materials, Draft Resolutions, and Take Minutes </w:t>
            </w:r>
          </w:p>
          <w:p w:rsidR="007F4BD4" w:rsidRDefault="007F4BD4" w:rsidP="00C85AD5">
            <w:pPr>
              <w:tabs>
                <w:tab w:val="left" w:pos="390"/>
              </w:tabs>
              <w:rPr>
                <w:rFonts w:ascii="Times New Roman" w:hAnsi="Times New Roman" w:cs="Times New Roman"/>
                <w:b/>
                <w:color w:val="FF0000"/>
                <w:sz w:val="20"/>
                <w:szCs w:val="20"/>
              </w:rPr>
            </w:pPr>
          </w:p>
          <w:p w:rsidR="007F4BD4" w:rsidRDefault="007F4BD4" w:rsidP="00C85AD5">
            <w:pPr>
              <w:tabs>
                <w:tab w:val="left" w:pos="390"/>
              </w:tabs>
              <w:rPr>
                <w:rFonts w:ascii="Times New Roman" w:hAnsi="Times New Roman" w:cs="Times New Roman"/>
                <w:b/>
                <w:color w:val="FF0000"/>
                <w:sz w:val="20"/>
                <w:szCs w:val="20"/>
              </w:rPr>
            </w:pPr>
            <w:r>
              <w:rPr>
                <w:rFonts w:ascii="Times New Roman" w:hAnsi="Times New Roman" w:cs="Times New Roman"/>
                <w:b/>
                <w:color w:val="FF0000"/>
                <w:sz w:val="20"/>
                <w:szCs w:val="20"/>
              </w:rPr>
              <w:t>Part II</w:t>
            </w:r>
          </w:p>
          <w:p w:rsidR="007F4BD4"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tc>
        <w:tc>
          <w:tcPr>
            <w:tcW w:w="2183" w:type="dxa"/>
          </w:tcPr>
          <w:p w:rsidR="007F4BD4" w:rsidRPr="005B6F62" w:rsidRDefault="007F4BD4"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10 Things Every Marketing/Advertising Lawyers Should Know in Business  </w:t>
            </w: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043EFA">
            <w:pPr>
              <w:rPr>
                <w:rFonts w:ascii="Times New Roman" w:hAnsi="Times New Roman" w:cs="Times New Roman"/>
                <w:color w:val="000000" w:themeColor="text1"/>
                <w:sz w:val="20"/>
                <w:szCs w:val="20"/>
              </w:rPr>
            </w:pPr>
          </w:p>
          <w:p w:rsidR="007F4BD4" w:rsidRPr="00D146AB" w:rsidRDefault="007F4BD4"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tc>
        <w:tc>
          <w:tcPr>
            <w:tcW w:w="1983" w:type="dxa"/>
          </w:tcPr>
          <w:p w:rsidR="007F4BD4" w:rsidRPr="006579E6" w:rsidRDefault="007F4BD4" w:rsidP="00C85AD5">
            <w:pPr>
              <w:rPr>
                <w:rFonts w:ascii="Times New Roman" w:hAnsi="Times New Roman" w:cs="Times New Roman"/>
                <w:b/>
                <w:color w:val="FF0000"/>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b/>
                <w:color w:val="FF0000"/>
                <w:sz w:val="20"/>
                <w:szCs w:val="20"/>
              </w:rPr>
              <w:t>MBA for Lawyers: Get Your Business Acumen On in One Day</w:t>
            </w: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Default="007F4BD4" w:rsidP="00492B48">
            <w:pPr>
              <w:tabs>
                <w:tab w:val="left" w:pos="390"/>
              </w:tabs>
              <w:rPr>
                <w:rFonts w:ascii="Times New Roman" w:hAnsi="Times New Roman" w:cs="Times New Roman"/>
                <w:b/>
                <w:color w:val="000000" w:themeColor="text1"/>
                <w:sz w:val="20"/>
                <w:szCs w:val="20"/>
              </w:rPr>
            </w:pPr>
          </w:p>
          <w:p w:rsidR="007F4BD4" w:rsidRPr="00D146AB" w:rsidRDefault="007F4BD4" w:rsidP="00C85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7F4BD4" w:rsidRPr="00D146AB" w:rsidRDefault="007F4BD4" w:rsidP="00C85AD5">
            <w:pPr>
              <w:rPr>
                <w:rFonts w:ascii="Times New Roman" w:hAnsi="Times New Roman" w:cs="Times New Roman"/>
                <w:color w:val="000000" w:themeColor="text1"/>
                <w:sz w:val="20"/>
                <w:szCs w:val="20"/>
              </w:rPr>
            </w:pPr>
          </w:p>
          <w:p w:rsidR="007F4BD4" w:rsidRPr="00D146AB" w:rsidRDefault="007F4BD4"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7F4BD4" w:rsidRDefault="007F4BD4" w:rsidP="00492B48">
            <w:pPr>
              <w:tabs>
                <w:tab w:val="left" w:pos="390"/>
              </w:tabs>
              <w:rPr>
                <w:rFonts w:ascii="Times New Roman" w:hAnsi="Times New Roman" w:cs="Times New Roman"/>
                <w:b/>
                <w:color w:val="000000" w:themeColor="text1"/>
                <w:sz w:val="20"/>
                <w:szCs w:val="20"/>
              </w:rPr>
            </w:pPr>
          </w:p>
        </w:tc>
      </w:tr>
      <w:tr w:rsidR="00C85AD5" w:rsidTr="00C85AD5">
        <w:tc>
          <w:tcPr>
            <w:tcW w:w="1261" w:type="dxa"/>
          </w:tcPr>
          <w:p w:rsidR="00C85AD5" w:rsidRDefault="00C85AD5" w:rsidP="00492B48">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11:45am-12:45pm</w:t>
            </w:r>
          </w:p>
        </w:tc>
        <w:tc>
          <w:tcPr>
            <w:tcW w:w="1776" w:type="dxa"/>
          </w:tcPr>
          <w:p w:rsidR="00C85AD5" w:rsidRPr="00C85AD5" w:rsidRDefault="00C85AD5" w:rsidP="00043EFA">
            <w:pPr>
              <w:rPr>
                <w:rFonts w:ascii="Times New Roman" w:hAnsi="Times New Roman" w:cs="Times New Roman"/>
                <w:b/>
                <w:color w:val="FF0000"/>
                <w:sz w:val="20"/>
                <w:szCs w:val="20"/>
              </w:rPr>
            </w:pPr>
            <w:r w:rsidRPr="00C85AD5">
              <w:rPr>
                <w:rFonts w:ascii="Times New Roman" w:hAnsi="Times New Roman" w:cs="Times New Roman"/>
                <w:b/>
                <w:color w:val="FF0000"/>
                <w:sz w:val="20"/>
                <w:szCs w:val="20"/>
              </w:rPr>
              <w:t>Developing a Trade Secret and Patent Strategy for Your Company</w:t>
            </w:r>
          </w:p>
          <w:p w:rsidR="00C85AD5" w:rsidRPr="005B6F62" w:rsidRDefault="00C85AD5" w:rsidP="00043EFA">
            <w:pPr>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2183" w:type="dxa"/>
          </w:tcPr>
          <w:p w:rsidR="00C85AD5" w:rsidRPr="005B6F62" w:rsidRDefault="00C85AD5" w:rsidP="005B6F62">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Foreign Corrupt Practices Act and International Anti-Corruption Developments 2016  </w:t>
            </w: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983" w:type="dxa"/>
          </w:tcPr>
          <w:p w:rsidR="00C85AD5" w:rsidRDefault="00C85AD5" w:rsidP="00C85AD5">
            <w:pPr>
              <w:rPr>
                <w:rFonts w:ascii="Times New Roman" w:hAnsi="Times New Roman" w:cs="Times New Roman"/>
                <w:b/>
                <w:color w:val="FF0000"/>
                <w:sz w:val="20"/>
                <w:szCs w:val="20"/>
              </w:rPr>
            </w:pPr>
            <w:r>
              <w:rPr>
                <w:rFonts w:ascii="Times New Roman" w:hAnsi="Times New Roman" w:cs="Times New Roman"/>
                <w:b/>
                <w:color w:val="FF0000"/>
                <w:sz w:val="20"/>
                <w:szCs w:val="20"/>
              </w:rPr>
              <w:t>Litigation Management: Key Things You Need to Know: From the Demand Letter to Preparing for Trial</w:t>
            </w:r>
          </w:p>
          <w:p w:rsidR="00C85AD5" w:rsidRDefault="00C85AD5" w:rsidP="00C85AD5">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C85AD5" w:rsidRDefault="00C85AD5" w:rsidP="00C85AD5">
            <w:pPr>
              <w:rPr>
                <w:rFonts w:ascii="Times New Roman" w:hAnsi="Times New Roman" w:cs="Times New Roman"/>
                <w:b/>
                <w:color w:val="FF0000"/>
                <w:sz w:val="20"/>
                <w:szCs w:val="20"/>
              </w:rPr>
            </w:pPr>
          </w:p>
          <w:p w:rsidR="00C85AD5" w:rsidRPr="005B6F62" w:rsidRDefault="00C85AD5" w:rsidP="00C85AD5">
            <w:pPr>
              <w:rPr>
                <w:rFonts w:ascii="Times New Roman" w:hAnsi="Times New Roman" w:cs="Times New Roman"/>
                <w:b/>
                <w:color w:val="FF0000"/>
                <w:sz w:val="20"/>
                <w:szCs w:val="20"/>
              </w:rPr>
            </w:pPr>
          </w:p>
          <w:p w:rsidR="00C85AD5" w:rsidRPr="00D146AB" w:rsidRDefault="00C85AD5" w:rsidP="00C85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C85AD5">
            <w:pPr>
              <w:rPr>
                <w:rFonts w:ascii="Times New Roman" w:hAnsi="Times New Roman" w:cs="Times New Roman"/>
                <w:color w:val="000000" w:themeColor="text1"/>
                <w:sz w:val="20"/>
                <w:szCs w:val="20"/>
              </w:rPr>
            </w:pPr>
          </w:p>
          <w:p w:rsidR="00C85AD5" w:rsidRPr="00D146AB" w:rsidRDefault="00C85AD5"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583" w:type="dxa"/>
          </w:tcPr>
          <w:p w:rsidR="00C85AD5" w:rsidRDefault="00C85AD5" w:rsidP="00C85AD5">
            <w:pPr>
              <w:rPr>
                <w:rFonts w:ascii="Times New Roman" w:hAnsi="Times New Roman" w:cs="Times New Roman"/>
                <w:b/>
                <w:color w:val="FF0000"/>
                <w:sz w:val="20"/>
                <w:szCs w:val="20"/>
              </w:rPr>
            </w:pPr>
            <w:r>
              <w:rPr>
                <w:rFonts w:ascii="Times New Roman" w:hAnsi="Times New Roman" w:cs="Times New Roman"/>
                <w:b/>
                <w:color w:val="FF0000"/>
                <w:sz w:val="20"/>
                <w:szCs w:val="20"/>
              </w:rPr>
              <w:t>Effective Ways to Handle Government Investigations and Implementation After the Findings</w:t>
            </w:r>
          </w:p>
          <w:p w:rsidR="00C85AD5" w:rsidRDefault="00C85AD5" w:rsidP="00C85AD5">
            <w:pPr>
              <w:rPr>
                <w:rFonts w:ascii="Times New Roman" w:hAnsi="Times New Roman" w:cs="Times New Roman"/>
                <w:b/>
                <w:color w:val="FF0000"/>
                <w:sz w:val="20"/>
                <w:szCs w:val="20"/>
              </w:rPr>
            </w:pPr>
          </w:p>
          <w:p w:rsidR="00C85AD5" w:rsidRPr="00D146AB" w:rsidRDefault="00C85AD5" w:rsidP="00C85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C85AD5">
            <w:pPr>
              <w:rPr>
                <w:rFonts w:ascii="Times New Roman" w:hAnsi="Times New Roman" w:cs="Times New Roman"/>
                <w:color w:val="000000" w:themeColor="text1"/>
                <w:sz w:val="20"/>
                <w:szCs w:val="20"/>
              </w:rPr>
            </w:pPr>
          </w:p>
          <w:p w:rsidR="00C85AD5" w:rsidRPr="00D146AB" w:rsidRDefault="00C85AD5"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C85AD5">
            <w:pPr>
              <w:rPr>
                <w:rFonts w:ascii="Times New Roman" w:hAnsi="Times New Roman" w:cs="Times New Roman"/>
                <w:b/>
                <w:color w:val="000000" w:themeColor="text1"/>
                <w:sz w:val="20"/>
                <w:szCs w:val="20"/>
              </w:rPr>
            </w:pPr>
          </w:p>
        </w:tc>
        <w:tc>
          <w:tcPr>
            <w:tcW w:w="1370" w:type="dxa"/>
          </w:tcPr>
          <w:p w:rsidR="00C85AD5" w:rsidRPr="005B6F62" w:rsidRDefault="00C85AD5" w:rsidP="00C85AD5">
            <w:pPr>
              <w:rPr>
                <w:rFonts w:ascii="Times New Roman" w:hAnsi="Times New Roman" w:cs="Times New Roman"/>
                <w:b/>
                <w:color w:val="FF0000"/>
                <w:sz w:val="20"/>
                <w:szCs w:val="20"/>
              </w:rPr>
            </w:pPr>
            <w:r w:rsidRPr="005B6F62">
              <w:rPr>
                <w:rFonts w:ascii="Times New Roman" w:hAnsi="Times New Roman" w:cs="Times New Roman"/>
                <w:b/>
                <w:color w:val="FF0000"/>
                <w:sz w:val="20"/>
                <w:szCs w:val="20"/>
              </w:rPr>
              <w:t>MBA In-a-Day for Lawyers</w:t>
            </w:r>
          </w:p>
          <w:p w:rsidR="00C85AD5" w:rsidRDefault="00C85AD5" w:rsidP="00C85AD5">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color w:val="000000" w:themeColor="text1"/>
                <w:sz w:val="20"/>
                <w:szCs w:val="20"/>
              </w:rPr>
            </w:pPr>
          </w:p>
          <w:p w:rsidR="00C85AD5" w:rsidRPr="00D146AB" w:rsidRDefault="00C85AD5" w:rsidP="00C85A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C85AD5">
            <w:pPr>
              <w:rPr>
                <w:rFonts w:ascii="Times New Roman" w:hAnsi="Times New Roman" w:cs="Times New Roman"/>
                <w:color w:val="000000" w:themeColor="text1"/>
                <w:sz w:val="20"/>
                <w:szCs w:val="20"/>
              </w:rPr>
            </w:pPr>
          </w:p>
          <w:p w:rsidR="00C85AD5" w:rsidRPr="00D146AB" w:rsidRDefault="00C85AD5" w:rsidP="00C85AD5">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043EFA">
            <w:pPr>
              <w:rPr>
                <w:rFonts w:ascii="Times New Roman" w:hAnsi="Times New Roman" w:cs="Times New Roman"/>
                <w:color w:val="000000" w:themeColor="text1"/>
                <w:sz w:val="20"/>
                <w:szCs w:val="20"/>
              </w:rPr>
            </w:pPr>
          </w:p>
          <w:p w:rsidR="00C85AD5" w:rsidRDefault="00C85AD5" w:rsidP="00C85AD5">
            <w:pPr>
              <w:rPr>
                <w:rFonts w:ascii="Times New Roman" w:hAnsi="Times New Roman" w:cs="Times New Roman"/>
                <w:b/>
                <w:color w:val="000000" w:themeColor="text1"/>
                <w:sz w:val="20"/>
                <w:szCs w:val="20"/>
              </w:rPr>
            </w:pPr>
          </w:p>
        </w:tc>
      </w:tr>
      <w:tr w:rsidR="00C85AD5" w:rsidTr="00C85AD5">
        <w:tc>
          <w:tcPr>
            <w:tcW w:w="1261" w:type="dxa"/>
          </w:tcPr>
          <w:p w:rsidR="00C85AD5" w:rsidRDefault="00C85AD5" w:rsidP="00F22121">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2:15 pm- 3:45 pm</w:t>
            </w:r>
          </w:p>
          <w:p w:rsidR="00C85AD5" w:rsidRDefault="00C85AD5" w:rsidP="00F22121">
            <w:pPr>
              <w:tabs>
                <w:tab w:val="left" w:pos="390"/>
              </w:tabs>
              <w:rPr>
                <w:rFonts w:ascii="Times New Roman" w:hAnsi="Times New Roman" w:cs="Times New Roman"/>
                <w:b/>
                <w:color w:val="000000" w:themeColor="text1"/>
                <w:sz w:val="20"/>
                <w:szCs w:val="20"/>
              </w:rPr>
            </w:pPr>
          </w:p>
          <w:p w:rsidR="00C85AD5" w:rsidRDefault="00C85AD5" w:rsidP="00F22121">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INDUSTRY </w:t>
            </w:r>
          </w:p>
          <w:p w:rsidR="00C85AD5" w:rsidRDefault="00C85AD5" w:rsidP="00F22121">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TRENDS</w:t>
            </w:r>
          </w:p>
        </w:tc>
        <w:tc>
          <w:tcPr>
            <w:tcW w:w="1776" w:type="dxa"/>
          </w:tcPr>
          <w:p w:rsidR="00C85AD5" w:rsidRPr="005B6F62" w:rsidRDefault="00C85AD5"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Oil, Gas, and Energy  </w:t>
            </w: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2183" w:type="dxa"/>
          </w:tcPr>
          <w:p w:rsidR="00C85AD5" w:rsidRDefault="00C85AD5" w:rsidP="00043EFA">
            <w:pPr>
              <w:rPr>
                <w:rFonts w:ascii="Times New Roman" w:hAnsi="Times New Roman" w:cs="Times New Roman"/>
                <w:b/>
                <w:color w:val="FF0000"/>
                <w:sz w:val="20"/>
                <w:szCs w:val="20"/>
              </w:rPr>
            </w:pPr>
            <w:r>
              <w:rPr>
                <w:rFonts w:ascii="Times New Roman" w:hAnsi="Times New Roman" w:cs="Times New Roman"/>
                <w:b/>
                <w:color w:val="FF0000"/>
                <w:sz w:val="20"/>
                <w:szCs w:val="20"/>
              </w:rPr>
              <w:t>Healthcare, Life Sciences, and Pharmaceutical</w:t>
            </w:r>
          </w:p>
          <w:p w:rsidR="00C85AD5" w:rsidRDefault="00C85AD5" w:rsidP="00043EFA">
            <w:pPr>
              <w:rPr>
                <w:rFonts w:ascii="Times New Roman" w:hAnsi="Times New Roman" w:cs="Times New Roman"/>
                <w:color w:val="000000" w:themeColor="text1"/>
                <w:sz w:val="20"/>
                <w:szCs w:val="20"/>
              </w:rPr>
            </w:pPr>
            <w:r>
              <w:rPr>
                <w:rFonts w:ascii="Times New Roman" w:hAnsi="Times New Roman" w:cs="Times New Roman"/>
                <w:b/>
                <w:color w:val="FF0000"/>
                <w:sz w:val="20"/>
                <w:szCs w:val="20"/>
              </w:rPr>
              <w:t xml:space="preserve"> </w:t>
            </w: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983" w:type="dxa"/>
          </w:tcPr>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b/>
                <w:color w:val="FF0000"/>
                <w:sz w:val="20"/>
                <w:szCs w:val="20"/>
              </w:rPr>
              <w:t>Telecommunications and Technology</w:t>
            </w:r>
          </w:p>
          <w:p w:rsidR="00C85AD5" w:rsidRDefault="00C85AD5" w:rsidP="00492B48">
            <w:pPr>
              <w:tabs>
                <w:tab w:val="left" w:pos="390"/>
              </w:tabs>
              <w:rPr>
                <w:rFonts w:ascii="Times New Roman" w:hAnsi="Times New Roman" w:cs="Times New Roman"/>
                <w:b/>
                <w:color w:val="000000" w:themeColor="text1"/>
                <w:sz w:val="20"/>
                <w:szCs w:val="20"/>
              </w:rPr>
            </w:pPr>
          </w:p>
          <w:p w:rsidR="00C85AD5" w:rsidRDefault="00C85AD5" w:rsidP="00492B48">
            <w:pPr>
              <w:tabs>
                <w:tab w:val="left" w:pos="390"/>
              </w:tabs>
              <w:rPr>
                <w:rFonts w:ascii="Times New Roman" w:hAnsi="Times New Roman" w:cs="Times New Roman"/>
                <w:b/>
                <w:color w:val="000000" w:themeColor="text1"/>
                <w:sz w:val="20"/>
                <w:szCs w:val="20"/>
              </w:rPr>
            </w:pPr>
          </w:p>
          <w:p w:rsidR="00C85AD5" w:rsidRPr="00D146AB" w:rsidRDefault="00C85AD5" w:rsidP="00F221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F22121">
            <w:pPr>
              <w:rPr>
                <w:rFonts w:ascii="Times New Roman" w:hAnsi="Times New Roman" w:cs="Times New Roman"/>
                <w:color w:val="000000" w:themeColor="text1"/>
                <w:sz w:val="20"/>
                <w:szCs w:val="20"/>
              </w:rPr>
            </w:pPr>
          </w:p>
          <w:p w:rsidR="00C85AD5" w:rsidRPr="00D146AB" w:rsidRDefault="00C85AD5" w:rsidP="00F22121">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583" w:type="dxa"/>
          </w:tcPr>
          <w:p w:rsidR="00C85AD5" w:rsidRPr="005B6F62" w:rsidRDefault="00C85AD5" w:rsidP="006579E6">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Retail and Services  </w:t>
            </w:r>
          </w:p>
          <w:p w:rsidR="00C85AD5" w:rsidRDefault="00C85AD5" w:rsidP="00043EFA">
            <w:pPr>
              <w:rPr>
                <w:rFonts w:ascii="Times New Roman" w:hAnsi="Times New Roman" w:cs="Times New Roman"/>
                <w:color w:val="000000" w:themeColor="text1"/>
                <w:sz w:val="20"/>
                <w:szCs w:val="20"/>
              </w:rPr>
            </w:pPr>
          </w:p>
          <w:p w:rsidR="00C85AD5"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043EFA">
            <w:pPr>
              <w:rPr>
                <w:rFonts w:ascii="Times New Roman" w:hAnsi="Times New Roman" w:cs="Times New Roman"/>
                <w:color w:val="000000" w:themeColor="text1"/>
                <w:sz w:val="20"/>
                <w:szCs w:val="20"/>
              </w:rPr>
            </w:pPr>
          </w:p>
          <w:p w:rsidR="00C85AD5" w:rsidRPr="00D146AB" w:rsidRDefault="00C85AD5" w:rsidP="00043EFA">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Default="00C85AD5" w:rsidP="00492B48">
            <w:pPr>
              <w:tabs>
                <w:tab w:val="left" w:pos="390"/>
              </w:tabs>
              <w:rPr>
                <w:rFonts w:ascii="Times New Roman" w:hAnsi="Times New Roman" w:cs="Times New Roman"/>
                <w:b/>
                <w:color w:val="000000" w:themeColor="text1"/>
                <w:sz w:val="20"/>
                <w:szCs w:val="20"/>
              </w:rPr>
            </w:pPr>
          </w:p>
        </w:tc>
        <w:tc>
          <w:tcPr>
            <w:tcW w:w="1370" w:type="dxa"/>
          </w:tcPr>
          <w:p w:rsidR="00C85AD5" w:rsidRDefault="00C85AD5" w:rsidP="00F22121">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Insurance </w:t>
            </w:r>
          </w:p>
          <w:p w:rsidR="00C85AD5" w:rsidRDefault="00C85AD5" w:rsidP="00F22121">
            <w:pPr>
              <w:rPr>
                <w:rFonts w:ascii="Times New Roman" w:hAnsi="Times New Roman" w:cs="Times New Roman"/>
                <w:b/>
                <w:color w:val="FF0000"/>
                <w:sz w:val="20"/>
                <w:szCs w:val="20"/>
              </w:rPr>
            </w:pPr>
          </w:p>
          <w:p w:rsidR="00C85AD5" w:rsidRDefault="00C85AD5" w:rsidP="00F22121">
            <w:pPr>
              <w:rPr>
                <w:rFonts w:ascii="Times New Roman" w:hAnsi="Times New Roman" w:cs="Times New Roman"/>
                <w:color w:val="000000" w:themeColor="text1"/>
                <w:sz w:val="20"/>
                <w:szCs w:val="20"/>
              </w:rPr>
            </w:pPr>
          </w:p>
          <w:p w:rsidR="00C85AD5" w:rsidRDefault="00C85AD5" w:rsidP="00F22121">
            <w:pPr>
              <w:rPr>
                <w:rFonts w:ascii="Times New Roman" w:hAnsi="Times New Roman" w:cs="Times New Roman"/>
                <w:color w:val="000000" w:themeColor="text1"/>
                <w:sz w:val="20"/>
                <w:szCs w:val="20"/>
              </w:rPr>
            </w:pPr>
          </w:p>
          <w:p w:rsidR="00C85AD5" w:rsidRPr="00D146AB" w:rsidRDefault="00C85AD5" w:rsidP="00F221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1.0</w:t>
            </w:r>
            <w:r w:rsidRPr="00D146AB">
              <w:rPr>
                <w:rFonts w:ascii="Times New Roman" w:hAnsi="Times New Roman" w:cs="Times New Roman"/>
                <w:color w:val="000000" w:themeColor="text1"/>
                <w:sz w:val="20"/>
                <w:szCs w:val="20"/>
              </w:rPr>
              <w:t xml:space="preserve"> hours CLE</w:t>
            </w:r>
          </w:p>
          <w:p w:rsidR="00C85AD5" w:rsidRPr="00D146AB" w:rsidRDefault="00C85AD5" w:rsidP="00F22121">
            <w:pPr>
              <w:rPr>
                <w:rFonts w:ascii="Times New Roman" w:hAnsi="Times New Roman" w:cs="Times New Roman"/>
                <w:color w:val="000000" w:themeColor="text1"/>
                <w:sz w:val="20"/>
                <w:szCs w:val="20"/>
              </w:rPr>
            </w:pPr>
          </w:p>
          <w:p w:rsidR="00C85AD5" w:rsidRPr="00D146AB" w:rsidRDefault="00C85AD5" w:rsidP="00F22121">
            <w:pPr>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C85AD5" w:rsidRPr="00D146AB" w:rsidRDefault="00C85AD5" w:rsidP="00043EFA">
            <w:pPr>
              <w:rPr>
                <w:rFonts w:ascii="Times New Roman" w:hAnsi="Times New Roman" w:cs="Times New Roman"/>
                <w:color w:val="000000" w:themeColor="text1"/>
                <w:sz w:val="20"/>
                <w:szCs w:val="20"/>
              </w:rPr>
            </w:pPr>
          </w:p>
          <w:p w:rsidR="00C85AD5" w:rsidRDefault="00C85AD5" w:rsidP="00492B48">
            <w:pPr>
              <w:tabs>
                <w:tab w:val="left" w:pos="390"/>
              </w:tabs>
              <w:rPr>
                <w:rFonts w:ascii="Times New Roman" w:hAnsi="Times New Roman" w:cs="Times New Roman"/>
                <w:b/>
                <w:color w:val="000000" w:themeColor="text1"/>
                <w:sz w:val="20"/>
                <w:szCs w:val="20"/>
              </w:rPr>
            </w:pPr>
          </w:p>
        </w:tc>
      </w:tr>
    </w:tbl>
    <w:p w:rsidR="005037AA" w:rsidRDefault="005037AA" w:rsidP="00492B48">
      <w:pPr>
        <w:tabs>
          <w:tab w:val="left" w:pos="390"/>
        </w:tabs>
        <w:spacing w:after="0" w:line="240" w:lineRule="auto"/>
        <w:rPr>
          <w:rFonts w:ascii="Times New Roman" w:hAnsi="Times New Roman" w:cs="Times New Roman"/>
          <w:b/>
          <w:color w:val="000000" w:themeColor="text1"/>
          <w:sz w:val="20"/>
          <w:szCs w:val="20"/>
        </w:rPr>
      </w:pPr>
    </w:p>
    <w:p w:rsidR="00D146AB" w:rsidRPr="00D146AB" w:rsidRDefault="00D146AB" w:rsidP="00492B48">
      <w:pPr>
        <w:tabs>
          <w:tab w:val="left" w:pos="390"/>
        </w:tabs>
        <w:spacing w:after="0" w:line="240" w:lineRule="auto"/>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52"/>
          <w:szCs w:val="52"/>
        </w:rPr>
        <w:t>Total CLE Hours</w:t>
      </w:r>
      <w:r w:rsidRPr="00D146AB">
        <w:rPr>
          <w:rFonts w:ascii="Times New Roman" w:hAnsi="Times New Roman" w:cs="Times New Roman"/>
          <w:b/>
          <w:color w:val="000000" w:themeColor="text1"/>
          <w:sz w:val="20"/>
          <w:szCs w:val="20"/>
        </w:rPr>
        <w:t>: _________________________________________</w:t>
      </w:r>
      <w:r>
        <w:rPr>
          <w:rFonts w:ascii="Times New Roman" w:hAnsi="Times New Roman" w:cs="Times New Roman"/>
          <w:b/>
          <w:color w:val="000000" w:themeColor="text1"/>
          <w:sz w:val="20"/>
          <w:szCs w:val="20"/>
        </w:rPr>
        <w:t xml:space="preserve"> including:</w:t>
      </w:r>
      <w:r w:rsidR="00043EFA">
        <w:rPr>
          <w:rFonts w:ascii="Times New Roman" w:hAnsi="Times New Roman" w:cs="Times New Roman"/>
          <w:b/>
          <w:color w:val="000000" w:themeColor="text1"/>
          <w:sz w:val="20"/>
          <w:szCs w:val="20"/>
        </w:rPr>
        <w:t xml:space="preserve"> Ethics: ____</w:t>
      </w:r>
    </w:p>
    <w:p w:rsidR="00D146AB" w:rsidRPr="00642F62" w:rsidRDefault="00D146AB" w:rsidP="00492B48">
      <w:pPr>
        <w:tabs>
          <w:tab w:val="left" w:pos="390"/>
        </w:tabs>
        <w:spacing w:after="0" w:line="240" w:lineRule="auto"/>
        <w:rPr>
          <w:rFonts w:ascii="Times New Roman" w:hAnsi="Times New Roman" w:cs="Times New Roman"/>
          <w:b/>
          <w:color w:val="000000" w:themeColor="text1"/>
          <w:sz w:val="6"/>
          <w:szCs w:val="6"/>
        </w:rPr>
      </w:pPr>
    </w:p>
    <w:p w:rsidR="009D012B" w:rsidRPr="00492B48" w:rsidRDefault="009D012B" w:rsidP="00492B48">
      <w:pPr>
        <w:tabs>
          <w:tab w:val="left" w:pos="390"/>
        </w:tabs>
        <w:spacing w:after="0" w:line="240" w:lineRule="auto"/>
        <w:rPr>
          <w:rFonts w:ascii="Times New Roman" w:hAnsi="Times New Roman" w:cs="Times New Roman"/>
          <w:color w:val="000000" w:themeColor="text1"/>
          <w:sz w:val="6"/>
          <w:szCs w:val="6"/>
        </w:rPr>
      </w:pPr>
    </w:p>
    <w:p w:rsidR="00EE5D5C" w:rsidRDefault="00BD114A" w:rsidP="00492B48">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b/>
          <w:color w:val="000000" w:themeColor="text1"/>
          <w:sz w:val="20"/>
          <w:szCs w:val="20"/>
        </w:rPr>
        <w:t>Name of Attendee</w:t>
      </w:r>
      <w:r w:rsidRPr="00D146AB">
        <w:rPr>
          <w:rFonts w:ascii="Times New Roman" w:hAnsi="Times New Roman" w:cs="Times New Roman"/>
          <w:color w:val="000000" w:themeColor="text1"/>
          <w:sz w:val="20"/>
          <w:szCs w:val="20"/>
        </w:rPr>
        <w:t>:  _________________________________</w:t>
      </w:r>
      <w:r w:rsidR="00D146AB" w:rsidRPr="00D146AB">
        <w:rPr>
          <w:rFonts w:ascii="Times New Roman" w:hAnsi="Times New Roman" w:cs="Times New Roman"/>
          <w:color w:val="000000" w:themeColor="text1"/>
          <w:sz w:val="20"/>
          <w:szCs w:val="20"/>
        </w:rPr>
        <w:t>_______________________</w:t>
      </w:r>
      <w:r w:rsidRPr="00D146AB">
        <w:rPr>
          <w:rFonts w:ascii="Times New Roman" w:hAnsi="Times New Roman" w:cs="Times New Roman"/>
          <w:color w:val="000000" w:themeColor="text1"/>
          <w:sz w:val="20"/>
          <w:szCs w:val="20"/>
        </w:rPr>
        <w:t>_______________________________</w:t>
      </w:r>
      <w:r w:rsidR="00492B48">
        <w:rPr>
          <w:rFonts w:ascii="Times New Roman" w:hAnsi="Times New Roman" w:cs="Times New Roman"/>
          <w:color w:val="000000" w:themeColor="text1"/>
          <w:sz w:val="20"/>
          <w:szCs w:val="20"/>
        </w:rPr>
        <w:t>___</w:t>
      </w:r>
    </w:p>
    <w:p w:rsidR="00492B48" w:rsidRPr="00EE5D5C" w:rsidRDefault="00492B48" w:rsidP="00492B48">
      <w:pPr>
        <w:tabs>
          <w:tab w:val="left" w:pos="390"/>
        </w:tabs>
        <w:spacing w:after="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Email Address</w:t>
      </w:r>
      <w:proofErr w:type="gramStart"/>
      <w:r>
        <w:rPr>
          <w:rFonts w:ascii="Times New Roman" w:hAnsi="Times New Roman" w:cs="Times New Roman"/>
          <w:b/>
          <w:color w:val="000000" w:themeColor="text1"/>
          <w:sz w:val="20"/>
          <w:szCs w:val="20"/>
        </w:rPr>
        <w:t>:_</w:t>
      </w:r>
      <w:proofErr w:type="gramEnd"/>
      <w:r>
        <w:rPr>
          <w:rFonts w:ascii="Times New Roman" w:hAnsi="Times New Roman" w:cs="Times New Roman"/>
          <w:b/>
          <w:color w:val="000000" w:themeColor="text1"/>
          <w:sz w:val="20"/>
          <w:szCs w:val="20"/>
        </w:rPr>
        <w:t>____________________________________________________________________________________________</w:t>
      </w:r>
    </w:p>
    <w:p w:rsidR="00EE5D5C" w:rsidRDefault="00EE5D5C" w:rsidP="00492B48">
      <w:pPr>
        <w:tabs>
          <w:tab w:val="left" w:pos="390"/>
        </w:tabs>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Mailing Address</w:t>
      </w:r>
      <w:proofErr w:type="gramStart"/>
      <w:r>
        <w:rPr>
          <w:rFonts w:ascii="Times New Roman" w:hAnsi="Times New Roman" w:cs="Times New Roman"/>
          <w:b/>
          <w:color w:val="000000" w:themeColor="text1"/>
          <w:sz w:val="20"/>
          <w:szCs w:val="20"/>
        </w:rPr>
        <w:t>:_</w:t>
      </w:r>
      <w:proofErr w:type="gramEnd"/>
      <w:r>
        <w:rPr>
          <w:rFonts w:ascii="Times New Roman" w:hAnsi="Times New Roman" w:cs="Times New Roman"/>
          <w:b/>
          <w:color w:val="000000" w:themeColor="text1"/>
          <w:sz w:val="20"/>
          <w:szCs w:val="20"/>
        </w:rPr>
        <w:t>____________________________________  City, State, and Zip</w:t>
      </w:r>
      <w:r w:rsidRPr="00D146A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___________________________________</w:t>
      </w:r>
      <w:r w:rsidRPr="00D146AB">
        <w:rPr>
          <w:rFonts w:ascii="Times New Roman" w:hAnsi="Times New Roman" w:cs="Times New Roman"/>
          <w:color w:val="000000" w:themeColor="text1"/>
          <w:sz w:val="20"/>
          <w:szCs w:val="20"/>
        </w:rPr>
        <w:t>_</w:t>
      </w:r>
    </w:p>
    <w:p w:rsidR="00BD114A" w:rsidRPr="00D146AB" w:rsidRDefault="00BD114A" w:rsidP="00492B48">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b/>
          <w:color w:val="000000" w:themeColor="text1"/>
          <w:sz w:val="20"/>
          <w:szCs w:val="20"/>
        </w:rPr>
        <w:t>Bar Number</w:t>
      </w:r>
      <w:r w:rsidRPr="00D146AB">
        <w:rPr>
          <w:rFonts w:ascii="Times New Roman" w:hAnsi="Times New Roman" w:cs="Times New Roman"/>
          <w:color w:val="000000" w:themeColor="text1"/>
          <w:sz w:val="20"/>
          <w:szCs w:val="20"/>
        </w:rPr>
        <w:t>: _______________________________________________________________</w:t>
      </w:r>
      <w:r w:rsidR="00D146AB" w:rsidRPr="00D146AB">
        <w:rPr>
          <w:rFonts w:ascii="Times New Roman" w:hAnsi="Times New Roman" w:cs="Times New Roman"/>
          <w:color w:val="000000" w:themeColor="text1"/>
          <w:sz w:val="20"/>
          <w:szCs w:val="20"/>
        </w:rPr>
        <w:t>_______________</w:t>
      </w:r>
      <w:r w:rsidRPr="00D146AB">
        <w:rPr>
          <w:rFonts w:ascii="Times New Roman" w:hAnsi="Times New Roman" w:cs="Times New Roman"/>
          <w:color w:val="000000" w:themeColor="text1"/>
          <w:sz w:val="20"/>
          <w:szCs w:val="20"/>
        </w:rPr>
        <w:t>________________</w:t>
      </w:r>
      <w:r w:rsidR="00492B48">
        <w:rPr>
          <w:rFonts w:ascii="Times New Roman" w:hAnsi="Times New Roman" w:cs="Times New Roman"/>
          <w:color w:val="000000" w:themeColor="text1"/>
          <w:sz w:val="20"/>
          <w:szCs w:val="20"/>
        </w:rPr>
        <w:t>_</w:t>
      </w:r>
    </w:p>
    <w:p w:rsidR="00BD114A" w:rsidRPr="00D146AB" w:rsidRDefault="00BD114A" w:rsidP="00492B48">
      <w:pPr>
        <w:tabs>
          <w:tab w:val="left" w:pos="390"/>
        </w:tabs>
        <w:spacing w:after="0" w:line="240" w:lineRule="auto"/>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Signature: ________________________________________________________________________________</w:t>
      </w:r>
      <w:r w:rsidR="00D146AB" w:rsidRPr="00D146AB">
        <w:rPr>
          <w:rFonts w:ascii="Times New Roman" w:hAnsi="Times New Roman" w:cs="Times New Roman"/>
          <w:b/>
          <w:color w:val="000000" w:themeColor="text1"/>
          <w:sz w:val="20"/>
          <w:szCs w:val="20"/>
        </w:rPr>
        <w:t>______________</w:t>
      </w:r>
      <w:r w:rsidRPr="00D146AB">
        <w:rPr>
          <w:rFonts w:ascii="Times New Roman" w:hAnsi="Times New Roman" w:cs="Times New Roman"/>
          <w:b/>
          <w:color w:val="000000" w:themeColor="text1"/>
          <w:sz w:val="20"/>
          <w:szCs w:val="20"/>
        </w:rPr>
        <w:t>__</w:t>
      </w:r>
      <w:r w:rsidR="00492B48">
        <w:rPr>
          <w:rFonts w:ascii="Times New Roman" w:hAnsi="Times New Roman" w:cs="Times New Roman"/>
          <w:b/>
          <w:color w:val="000000" w:themeColor="text1"/>
          <w:sz w:val="20"/>
          <w:szCs w:val="20"/>
        </w:rPr>
        <w:t>_</w:t>
      </w:r>
    </w:p>
    <w:p w:rsidR="0047395B" w:rsidRPr="00D146AB" w:rsidRDefault="0047395B" w:rsidP="00492B48">
      <w:pPr>
        <w:tabs>
          <w:tab w:val="left" w:pos="390"/>
        </w:tabs>
        <w:spacing w:after="0" w:line="240" w:lineRule="auto"/>
        <w:rPr>
          <w:rFonts w:ascii="Times New Roman" w:hAnsi="Times New Roman" w:cs="Times New Roman"/>
          <w:color w:val="000000" w:themeColor="text1"/>
          <w:sz w:val="20"/>
          <w:szCs w:val="20"/>
        </w:rPr>
      </w:pPr>
    </w:p>
    <w:p w:rsidR="00BD114A" w:rsidRPr="00D146AB" w:rsidRDefault="00BD114A" w:rsidP="00492B48">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Partial participation hours must be pro-rated</w:t>
      </w:r>
      <w:r w:rsidR="00492B48">
        <w:rPr>
          <w:rFonts w:ascii="Times New Roman" w:hAnsi="Times New Roman" w:cs="Times New Roman"/>
          <w:color w:val="000000" w:themeColor="text1"/>
          <w:sz w:val="20"/>
          <w:szCs w:val="20"/>
        </w:rPr>
        <w:t>.</w:t>
      </w:r>
    </w:p>
    <w:p w:rsidR="00BD114A" w:rsidRPr="00D146AB" w:rsidRDefault="00BD114A" w:rsidP="00492B48">
      <w:pPr>
        <w:tabs>
          <w:tab w:val="left" w:pos="390"/>
        </w:tabs>
        <w:spacing w:after="0" w:line="240" w:lineRule="auto"/>
        <w:rPr>
          <w:rFonts w:ascii="Times New Roman" w:hAnsi="Times New Roman" w:cs="Times New Roman"/>
          <w:color w:val="000000" w:themeColor="text1"/>
          <w:sz w:val="20"/>
          <w:szCs w:val="20"/>
        </w:rPr>
      </w:pPr>
    </w:p>
    <w:p w:rsidR="00AB6567" w:rsidRDefault="00BD114A" w:rsidP="00D146AB">
      <w:pPr>
        <w:tabs>
          <w:tab w:val="left" w:pos="390"/>
        </w:tabs>
        <w:spacing w:after="0" w:line="240" w:lineRule="auto"/>
        <w:rPr>
          <w:rFonts w:ascii="Times New Roman" w:hAnsi="Times New Roman" w:cs="Times New Roman"/>
          <w:color w:val="000000" w:themeColor="text1"/>
          <w:sz w:val="16"/>
          <w:szCs w:val="16"/>
        </w:rPr>
      </w:pPr>
      <w:r w:rsidRPr="00D146AB">
        <w:rPr>
          <w:rFonts w:ascii="Times New Roman" w:hAnsi="Times New Roman" w:cs="Times New Roman"/>
          <w:color w:val="000000" w:themeColor="text1"/>
          <w:sz w:val="16"/>
          <w:szCs w:val="16"/>
        </w:rPr>
        <w:t xml:space="preserve">Reminder: Each attorney subject to continuing legal education requirements must maintain certificates of attendance for each approved course or program for at least four (4) years from the date on which the attorney complied with the state’s continuing education requirements. </w:t>
      </w:r>
    </w:p>
    <w:p w:rsidR="005037AA" w:rsidRDefault="005037AA">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br w:type="page"/>
      </w:r>
    </w:p>
    <w:p w:rsidR="00642F62" w:rsidRPr="00642F62" w:rsidRDefault="00642F62" w:rsidP="00642F62">
      <w:pPr>
        <w:tabs>
          <w:tab w:val="left" w:pos="390"/>
        </w:tabs>
        <w:spacing w:after="0" w:line="240" w:lineRule="auto"/>
        <w:jc w:val="center"/>
        <w:rPr>
          <w:rFonts w:ascii="Times New Roman" w:hAnsi="Times New Roman" w:cs="Times New Roman"/>
          <w:b/>
          <w:color w:val="C00000"/>
          <w:sz w:val="40"/>
          <w:szCs w:val="40"/>
          <w:u w:val="single"/>
        </w:rPr>
      </w:pPr>
      <w:r w:rsidRPr="00642F62">
        <w:rPr>
          <w:rFonts w:ascii="Times New Roman" w:hAnsi="Times New Roman" w:cs="Times New Roman"/>
          <w:b/>
          <w:color w:val="C00000"/>
          <w:sz w:val="40"/>
          <w:szCs w:val="40"/>
          <w:u w:val="single"/>
        </w:rPr>
        <w:lastRenderedPageBreak/>
        <w:t>TURN IN THIS FORM</w:t>
      </w:r>
    </w:p>
    <w:p w:rsidR="00642F62" w:rsidRPr="00D146AB" w:rsidRDefault="00642F62" w:rsidP="00642F62">
      <w:pPr>
        <w:tabs>
          <w:tab w:val="left" w:pos="390"/>
        </w:tabs>
        <w:spacing w:after="0" w:line="240" w:lineRule="auto"/>
        <w:jc w:val="center"/>
        <w:rPr>
          <w:rFonts w:ascii="Times New Roman" w:hAnsi="Times New Roman" w:cs="Times New Roman"/>
          <w:color w:val="C00000"/>
          <w:sz w:val="24"/>
          <w:szCs w:val="24"/>
        </w:rPr>
      </w:pPr>
      <w:r w:rsidRPr="00D146AB">
        <w:rPr>
          <w:rFonts w:ascii="Times New Roman" w:hAnsi="Times New Roman" w:cs="Times New Roman"/>
          <w:color w:val="C00000"/>
          <w:sz w:val="24"/>
          <w:szCs w:val="24"/>
        </w:rPr>
        <w:t>Corporate Counsel Women of Color</w:t>
      </w:r>
    </w:p>
    <w:p w:rsidR="00642F62" w:rsidRDefault="00642F62" w:rsidP="00642F62">
      <w:pPr>
        <w:tabs>
          <w:tab w:val="left" w:pos="390"/>
        </w:tabs>
        <w:spacing w:after="0" w:line="240" w:lineRule="auto"/>
        <w:jc w:val="cente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Activity Evaluation Questionnaire  </w:t>
      </w:r>
    </w:p>
    <w:p w:rsidR="003C1085" w:rsidRPr="00603A90" w:rsidRDefault="003C1085" w:rsidP="00642F62">
      <w:pPr>
        <w:tabs>
          <w:tab w:val="left" w:pos="390"/>
        </w:tabs>
        <w:spacing w:after="0" w:line="240" w:lineRule="auto"/>
        <w:jc w:val="center"/>
        <w:rPr>
          <w:rFonts w:ascii="Times New Roman" w:hAnsi="Times New Roman" w:cs="Times New Roman"/>
          <w:b/>
          <w:color w:val="7030A0"/>
          <w:sz w:val="6"/>
          <w:szCs w:val="6"/>
        </w:rPr>
      </w:pPr>
    </w:p>
    <w:tbl>
      <w:tblPr>
        <w:tblStyle w:val="TableGrid"/>
        <w:tblW w:w="0" w:type="auto"/>
        <w:tblLook w:val="04A0" w:firstRow="1" w:lastRow="0" w:firstColumn="1" w:lastColumn="0" w:noHBand="0" w:noVBand="1"/>
      </w:tblPr>
      <w:tblGrid>
        <w:gridCol w:w="4788"/>
        <w:gridCol w:w="6228"/>
      </w:tblGrid>
      <w:tr w:rsidR="003C1085" w:rsidRPr="00D146AB" w:rsidTr="003C1085">
        <w:tc>
          <w:tcPr>
            <w:tcW w:w="4788" w:type="dxa"/>
          </w:tcPr>
          <w:p w:rsidR="003C1085" w:rsidRPr="00D146AB" w:rsidRDefault="003C1085" w:rsidP="00492B48">
            <w:pPr>
              <w:tabs>
                <w:tab w:val="left" w:pos="390"/>
              </w:tabs>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Provider Name</w:t>
            </w:r>
          </w:p>
        </w:tc>
        <w:tc>
          <w:tcPr>
            <w:tcW w:w="6228" w:type="dxa"/>
          </w:tcPr>
          <w:p w:rsidR="003C1085" w:rsidRPr="00D146AB" w:rsidRDefault="003C1085" w:rsidP="00492B48">
            <w:pPr>
              <w:tabs>
                <w:tab w:val="left" w:pos="390"/>
              </w:tabs>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Corporate Counsel Women of Color</w:t>
            </w:r>
          </w:p>
          <w:p w:rsidR="003C1085" w:rsidRPr="00D146AB" w:rsidRDefault="003C1085" w:rsidP="00492B48">
            <w:pPr>
              <w:tabs>
                <w:tab w:val="left" w:pos="390"/>
              </w:tabs>
              <w:rPr>
                <w:rFonts w:ascii="Times New Roman" w:hAnsi="Times New Roman" w:cs="Times New Roman"/>
                <w:b/>
                <w:color w:val="000000" w:themeColor="text1"/>
                <w:sz w:val="20"/>
                <w:szCs w:val="20"/>
              </w:rPr>
            </w:pPr>
          </w:p>
        </w:tc>
      </w:tr>
      <w:tr w:rsidR="003C1085" w:rsidRPr="00D146AB" w:rsidTr="003C1085">
        <w:tc>
          <w:tcPr>
            <w:tcW w:w="4788" w:type="dxa"/>
          </w:tcPr>
          <w:p w:rsidR="003C1085" w:rsidRPr="00D146AB" w:rsidRDefault="003C1085" w:rsidP="00492B48">
            <w:pPr>
              <w:tabs>
                <w:tab w:val="left" w:pos="390"/>
              </w:tabs>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Title of Activity</w:t>
            </w:r>
          </w:p>
        </w:tc>
        <w:tc>
          <w:tcPr>
            <w:tcW w:w="6228" w:type="dxa"/>
          </w:tcPr>
          <w:p w:rsidR="003C1085" w:rsidRPr="00D146AB" w:rsidRDefault="003C1085" w:rsidP="00E8651C">
            <w:pPr>
              <w:tabs>
                <w:tab w:val="left" w:pos="390"/>
              </w:tabs>
              <w:rPr>
                <w:rFonts w:ascii="Times New Roman" w:hAnsi="Times New Roman" w:cs="Times New Roman"/>
                <w:b/>
                <w:color w:val="000000" w:themeColor="text1"/>
                <w:sz w:val="20"/>
                <w:szCs w:val="20"/>
              </w:rPr>
            </w:pPr>
            <w:r w:rsidRPr="00D146AB">
              <w:rPr>
                <w:rFonts w:ascii="Times New Roman" w:hAnsi="Times New Roman" w:cs="Times New Roman"/>
                <w:color w:val="000000" w:themeColor="text1"/>
                <w:sz w:val="20"/>
                <w:szCs w:val="20"/>
              </w:rPr>
              <w:t xml:space="preserve">Corporate Counsel Women of Color and K&amp;L Gates </w:t>
            </w:r>
            <w:r w:rsidR="007F4BD4">
              <w:rPr>
                <w:rFonts w:ascii="Times New Roman" w:hAnsi="Times New Roman" w:cs="Times New Roman"/>
                <w:color w:val="000000" w:themeColor="text1"/>
                <w:sz w:val="20"/>
                <w:szCs w:val="20"/>
              </w:rPr>
              <w:t xml:space="preserve">LLP </w:t>
            </w:r>
            <w:r w:rsidRPr="00D146AB">
              <w:rPr>
                <w:rFonts w:ascii="Times New Roman" w:hAnsi="Times New Roman" w:cs="Times New Roman"/>
                <w:color w:val="000000" w:themeColor="text1"/>
                <w:sz w:val="20"/>
                <w:szCs w:val="20"/>
              </w:rPr>
              <w:t>1</w:t>
            </w:r>
            <w:r w:rsidR="00E8651C">
              <w:rPr>
                <w:rFonts w:ascii="Times New Roman" w:hAnsi="Times New Roman" w:cs="Times New Roman"/>
                <w:color w:val="000000" w:themeColor="text1"/>
                <w:sz w:val="20"/>
                <w:szCs w:val="20"/>
              </w:rPr>
              <w:t>2</w:t>
            </w:r>
            <w:r w:rsidRPr="00D146AB">
              <w:rPr>
                <w:rFonts w:ascii="Times New Roman" w:hAnsi="Times New Roman" w:cs="Times New Roman"/>
                <w:color w:val="000000" w:themeColor="text1"/>
                <w:sz w:val="20"/>
                <w:szCs w:val="20"/>
                <w:vertAlign w:val="superscript"/>
              </w:rPr>
              <w:t>th</w:t>
            </w:r>
            <w:r w:rsidRPr="00D146AB">
              <w:rPr>
                <w:rFonts w:ascii="Times New Roman" w:hAnsi="Times New Roman" w:cs="Times New Roman"/>
                <w:color w:val="000000" w:themeColor="text1"/>
                <w:sz w:val="20"/>
                <w:szCs w:val="20"/>
              </w:rPr>
              <w:t xml:space="preserve"> Annual Career Strategies Conference</w:t>
            </w:r>
          </w:p>
        </w:tc>
      </w:tr>
      <w:tr w:rsidR="003C1085" w:rsidRPr="00D146AB" w:rsidTr="003C1085">
        <w:tc>
          <w:tcPr>
            <w:tcW w:w="4788" w:type="dxa"/>
          </w:tcPr>
          <w:p w:rsidR="003C1085" w:rsidRPr="00D146AB" w:rsidRDefault="003C1085" w:rsidP="00492B48">
            <w:pPr>
              <w:tabs>
                <w:tab w:val="left" w:pos="390"/>
              </w:tabs>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Dates of Activity</w:t>
            </w:r>
          </w:p>
        </w:tc>
        <w:tc>
          <w:tcPr>
            <w:tcW w:w="6228" w:type="dxa"/>
          </w:tcPr>
          <w:p w:rsidR="003C1085" w:rsidRPr="00D146AB" w:rsidRDefault="0014736F"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September 21</w:t>
            </w:r>
            <w:r w:rsidR="00E8651C">
              <w:rPr>
                <w:rFonts w:ascii="Times New Roman" w:hAnsi="Times New Roman" w:cs="Times New Roman"/>
                <w:color w:val="000000" w:themeColor="text1"/>
                <w:sz w:val="20"/>
                <w:szCs w:val="20"/>
              </w:rPr>
              <w:t>-23</w:t>
            </w:r>
            <w:r>
              <w:rPr>
                <w:rFonts w:ascii="Times New Roman" w:hAnsi="Times New Roman" w:cs="Times New Roman"/>
                <w:color w:val="000000" w:themeColor="text1"/>
                <w:sz w:val="20"/>
                <w:szCs w:val="20"/>
              </w:rPr>
              <w:t xml:space="preserve"> 2016</w:t>
            </w:r>
          </w:p>
          <w:p w:rsidR="003C1085" w:rsidRPr="00D146AB" w:rsidRDefault="003C1085" w:rsidP="00492B48">
            <w:pPr>
              <w:tabs>
                <w:tab w:val="left" w:pos="390"/>
              </w:tabs>
              <w:rPr>
                <w:rFonts w:ascii="Times New Roman" w:hAnsi="Times New Roman" w:cs="Times New Roman"/>
                <w:b/>
                <w:color w:val="000000" w:themeColor="text1"/>
                <w:sz w:val="20"/>
                <w:szCs w:val="20"/>
              </w:rPr>
            </w:pPr>
          </w:p>
        </w:tc>
      </w:tr>
      <w:tr w:rsidR="003C1085" w:rsidRPr="00D146AB" w:rsidTr="003C1085">
        <w:tc>
          <w:tcPr>
            <w:tcW w:w="4788" w:type="dxa"/>
          </w:tcPr>
          <w:p w:rsidR="003C1085" w:rsidRPr="00D146AB" w:rsidRDefault="003C1085" w:rsidP="00492B48">
            <w:pPr>
              <w:tabs>
                <w:tab w:val="left" w:pos="390"/>
              </w:tabs>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 xml:space="preserve">Location of Activity </w:t>
            </w:r>
          </w:p>
          <w:p w:rsidR="003C1085" w:rsidRPr="00D146AB" w:rsidRDefault="003C1085" w:rsidP="00492B48">
            <w:pPr>
              <w:tabs>
                <w:tab w:val="left" w:pos="390"/>
              </w:tabs>
              <w:rPr>
                <w:rFonts w:ascii="Times New Roman" w:hAnsi="Times New Roman" w:cs="Times New Roman"/>
                <w:b/>
                <w:color w:val="000000" w:themeColor="text1"/>
                <w:sz w:val="20"/>
                <w:szCs w:val="20"/>
              </w:rPr>
            </w:pPr>
          </w:p>
        </w:tc>
        <w:tc>
          <w:tcPr>
            <w:tcW w:w="6228" w:type="dxa"/>
          </w:tcPr>
          <w:p w:rsidR="0014736F" w:rsidRDefault="0014736F"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Aria Resort and Casino</w:t>
            </w:r>
          </w:p>
          <w:p w:rsidR="0014736F" w:rsidRDefault="0014736F" w:rsidP="00492B48">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Las Vegas, Nevada</w:t>
            </w:r>
          </w:p>
          <w:p w:rsidR="003C1085" w:rsidRPr="00D146AB" w:rsidRDefault="003C1085" w:rsidP="00492B48">
            <w:pPr>
              <w:tabs>
                <w:tab w:val="left" w:pos="390"/>
              </w:tabs>
              <w:rPr>
                <w:rFonts w:ascii="Times New Roman" w:hAnsi="Times New Roman" w:cs="Times New Roman"/>
                <w:color w:val="000000" w:themeColor="text1"/>
                <w:sz w:val="20"/>
                <w:szCs w:val="20"/>
              </w:rPr>
            </w:pPr>
          </w:p>
        </w:tc>
      </w:tr>
    </w:tbl>
    <w:p w:rsidR="003C1085" w:rsidRPr="00603A90" w:rsidRDefault="003C1085">
      <w:pPr>
        <w:rPr>
          <w:sz w:val="6"/>
          <w:szCs w:val="6"/>
        </w:rPr>
      </w:pPr>
    </w:p>
    <w:tbl>
      <w:tblPr>
        <w:tblStyle w:val="TableGrid"/>
        <w:tblW w:w="0" w:type="auto"/>
        <w:tblLook w:val="04A0" w:firstRow="1" w:lastRow="0" w:firstColumn="1" w:lastColumn="0" w:noHBand="0" w:noVBand="1"/>
      </w:tblPr>
      <w:tblGrid>
        <w:gridCol w:w="3978"/>
        <w:gridCol w:w="990"/>
        <w:gridCol w:w="810"/>
        <w:gridCol w:w="5238"/>
      </w:tblGrid>
      <w:tr w:rsidR="00642F62" w:rsidRPr="00603A90" w:rsidTr="003C1085">
        <w:tc>
          <w:tcPr>
            <w:tcW w:w="3978" w:type="dxa"/>
            <w:shd w:val="clear" w:color="auto" w:fill="C00000"/>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Questions</w:t>
            </w:r>
          </w:p>
        </w:tc>
        <w:tc>
          <w:tcPr>
            <w:tcW w:w="990" w:type="dxa"/>
            <w:shd w:val="clear" w:color="auto" w:fill="C00000"/>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Yes</w:t>
            </w:r>
          </w:p>
        </w:tc>
        <w:tc>
          <w:tcPr>
            <w:tcW w:w="810" w:type="dxa"/>
            <w:shd w:val="clear" w:color="auto" w:fill="C00000"/>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No</w:t>
            </w:r>
          </w:p>
        </w:tc>
        <w:tc>
          <w:tcPr>
            <w:tcW w:w="5238" w:type="dxa"/>
            <w:shd w:val="clear" w:color="auto" w:fill="C00000"/>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Comments</w:t>
            </w:r>
          </w:p>
        </w:tc>
      </w:tr>
      <w:tr w:rsidR="00642F62" w:rsidRPr="00603A90" w:rsidTr="00611DDD">
        <w:tc>
          <w:tcPr>
            <w:tcW w:w="3978" w:type="dxa"/>
          </w:tcPr>
          <w:p w:rsidR="00642F62" w:rsidRPr="00603A90" w:rsidRDefault="00642F62" w:rsidP="00642F62">
            <w:pPr>
              <w:tabs>
                <w:tab w:val="left" w:pos="390"/>
              </w:tabs>
              <w:rPr>
                <w:rFonts w:ascii="Times New Roman" w:hAnsi="Times New Roman" w:cs="Times New Roman"/>
              </w:rPr>
            </w:pPr>
            <w:r w:rsidRPr="00603A90">
              <w:rPr>
                <w:rFonts w:ascii="Times New Roman" w:hAnsi="Times New Roman" w:cs="Times New Roman"/>
              </w:rPr>
              <w:t>Did this program meet your educational objective?</w:t>
            </w:r>
          </w:p>
          <w:p w:rsidR="00611DDD" w:rsidRPr="00603A90" w:rsidRDefault="00611DDD" w:rsidP="00642F62">
            <w:pPr>
              <w:tabs>
                <w:tab w:val="left" w:pos="390"/>
              </w:tabs>
              <w:rPr>
                <w:rFonts w:ascii="Times New Roman" w:hAnsi="Times New Roman" w:cs="Times New Roman"/>
              </w:rPr>
            </w:pPr>
          </w:p>
        </w:tc>
        <w:tc>
          <w:tcPr>
            <w:tcW w:w="99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81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5238" w:type="dxa"/>
          </w:tcPr>
          <w:p w:rsidR="00642F62" w:rsidRPr="00603A90" w:rsidRDefault="00642F62" w:rsidP="00642F62">
            <w:pPr>
              <w:tabs>
                <w:tab w:val="left" w:pos="390"/>
              </w:tabs>
              <w:jc w:val="center"/>
              <w:rPr>
                <w:rFonts w:ascii="Times New Roman" w:hAnsi="Times New Roman" w:cs="Times New Roman"/>
              </w:rPr>
            </w:pPr>
          </w:p>
        </w:tc>
      </w:tr>
      <w:tr w:rsidR="00642F62" w:rsidRPr="00603A90" w:rsidTr="00611DDD">
        <w:tc>
          <w:tcPr>
            <w:tcW w:w="3978" w:type="dxa"/>
          </w:tcPr>
          <w:p w:rsidR="00642F62" w:rsidRPr="00603A90" w:rsidRDefault="00642F62" w:rsidP="00642F62">
            <w:pPr>
              <w:tabs>
                <w:tab w:val="left" w:pos="390"/>
              </w:tabs>
              <w:rPr>
                <w:rFonts w:ascii="Times New Roman" w:hAnsi="Times New Roman" w:cs="Times New Roman"/>
              </w:rPr>
            </w:pPr>
            <w:r w:rsidRPr="00603A90">
              <w:rPr>
                <w:rFonts w:ascii="Times New Roman" w:hAnsi="Times New Roman" w:cs="Times New Roman"/>
              </w:rPr>
              <w:t>Were you provided with substantive written material?</w:t>
            </w:r>
          </w:p>
          <w:p w:rsidR="00611DDD" w:rsidRPr="00603A90" w:rsidRDefault="00611DDD" w:rsidP="00642F62">
            <w:pPr>
              <w:tabs>
                <w:tab w:val="left" w:pos="390"/>
              </w:tabs>
              <w:rPr>
                <w:rFonts w:ascii="Times New Roman" w:hAnsi="Times New Roman" w:cs="Times New Roman"/>
              </w:rPr>
            </w:pPr>
          </w:p>
        </w:tc>
        <w:tc>
          <w:tcPr>
            <w:tcW w:w="99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81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5238" w:type="dxa"/>
          </w:tcPr>
          <w:p w:rsidR="00642F62" w:rsidRPr="00603A90" w:rsidRDefault="00642F62" w:rsidP="00642F62">
            <w:pPr>
              <w:tabs>
                <w:tab w:val="left" w:pos="390"/>
              </w:tabs>
              <w:jc w:val="center"/>
              <w:rPr>
                <w:rFonts w:ascii="Times New Roman" w:hAnsi="Times New Roman" w:cs="Times New Roman"/>
              </w:rPr>
            </w:pPr>
          </w:p>
        </w:tc>
      </w:tr>
      <w:tr w:rsidR="00642F62" w:rsidRPr="00603A90" w:rsidTr="00611DDD">
        <w:tc>
          <w:tcPr>
            <w:tcW w:w="3978" w:type="dxa"/>
          </w:tcPr>
          <w:p w:rsidR="00642F62" w:rsidRPr="00603A90" w:rsidRDefault="00642F62" w:rsidP="00642F62">
            <w:pPr>
              <w:tabs>
                <w:tab w:val="left" w:pos="390"/>
              </w:tabs>
              <w:rPr>
                <w:rFonts w:ascii="Times New Roman" w:hAnsi="Times New Roman" w:cs="Times New Roman"/>
              </w:rPr>
            </w:pPr>
            <w:r w:rsidRPr="00603A90">
              <w:rPr>
                <w:rFonts w:ascii="Times New Roman" w:hAnsi="Times New Roman" w:cs="Times New Roman"/>
              </w:rPr>
              <w:t xml:space="preserve">Did the course update or keep you informed </w:t>
            </w:r>
            <w:r w:rsidR="00611DDD" w:rsidRPr="00603A90">
              <w:rPr>
                <w:rFonts w:ascii="Times New Roman" w:hAnsi="Times New Roman" w:cs="Times New Roman"/>
              </w:rPr>
              <w:t>of your legal responsibility?</w:t>
            </w:r>
          </w:p>
          <w:p w:rsidR="00611DDD" w:rsidRPr="00603A90" w:rsidRDefault="00611DDD" w:rsidP="00642F62">
            <w:pPr>
              <w:tabs>
                <w:tab w:val="left" w:pos="390"/>
              </w:tabs>
              <w:rPr>
                <w:rFonts w:ascii="Times New Roman" w:hAnsi="Times New Roman" w:cs="Times New Roman"/>
              </w:rPr>
            </w:pPr>
          </w:p>
        </w:tc>
        <w:tc>
          <w:tcPr>
            <w:tcW w:w="99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810" w:type="dxa"/>
          </w:tcPr>
          <w:p w:rsidR="00642F62" w:rsidRPr="00603A90" w:rsidRDefault="00642F62"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5238" w:type="dxa"/>
          </w:tcPr>
          <w:p w:rsidR="00642F62" w:rsidRPr="00603A90" w:rsidRDefault="00642F62" w:rsidP="00642F62">
            <w:pPr>
              <w:tabs>
                <w:tab w:val="left" w:pos="390"/>
              </w:tabs>
              <w:jc w:val="center"/>
              <w:rPr>
                <w:rFonts w:ascii="Times New Roman" w:hAnsi="Times New Roman" w:cs="Times New Roman"/>
              </w:rPr>
            </w:pPr>
          </w:p>
        </w:tc>
      </w:tr>
      <w:tr w:rsidR="00611DDD" w:rsidRPr="00603A90" w:rsidTr="00611DDD">
        <w:tc>
          <w:tcPr>
            <w:tcW w:w="3978" w:type="dxa"/>
          </w:tcPr>
          <w:p w:rsidR="00611DDD" w:rsidRPr="00603A90" w:rsidRDefault="00611DDD" w:rsidP="00642F62">
            <w:pPr>
              <w:tabs>
                <w:tab w:val="left" w:pos="390"/>
              </w:tabs>
              <w:rPr>
                <w:rFonts w:ascii="Times New Roman" w:hAnsi="Times New Roman" w:cs="Times New Roman"/>
              </w:rPr>
            </w:pPr>
            <w:r w:rsidRPr="00603A90">
              <w:rPr>
                <w:rFonts w:ascii="Times New Roman" w:hAnsi="Times New Roman" w:cs="Times New Roman"/>
              </w:rPr>
              <w:t xml:space="preserve">Was the environment suitable for learning (e.g., temperature, noise, lighting, </w:t>
            </w:r>
            <w:proofErr w:type="gramStart"/>
            <w:r w:rsidRPr="00603A90">
              <w:rPr>
                <w:rFonts w:ascii="Times New Roman" w:hAnsi="Times New Roman" w:cs="Times New Roman"/>
              </w:rPr>
              <w:t>etc.</w:t>
            </w:r>
            <w:proofErr w:type="gramEnd"/>
            <w:r w:rsidRPr="00603A90">
              <w:rPr>
                <w:rFonts w:ascii="Times New Roman" w:hAnsi="Times New Roman" w:cs="Times New Roman"/>
              </w:rPr>
              <w:t>)</w:t>
            </w:r>
          </w:p>
          <w:p w:rsidR="00611DDD" w:rsidRPr="00603A90" w:rsidRDefault="00611DDD" w:rsidP="00642F62">
            <w:pPr>
              <w:tabs>
                <w:tab w:val="left" w:pos="390"/>
              </w:tabs>
              <w:rPr>
                <w:rFonts w:ascii="Times New Roman" w:hAnsi="Times New Roman" w:cs="Times New Roman"/>
              </w:rPr>
            </w:pPr>
          </w:p>
        </w:tc>
        <w:tc>
          <w:tcPr>
            <w:tcW w:w="990" w:type="dxa"/>
          </w:tcPr>
          <w:p w:rsidR="00611DDD" w:rsidRPr="00603A90" w:rsidRDefault="00611DDD"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810" w:type="dxa"/>
          </w:tcPr>
          <w:p w:rsidR="00611DDD" w:rsidRPr="00603A90" w:rsidRDefault="00611DDD" w:rsidP="00642F62">
            <w:pPr>
              <w:tabs>
                <w:tab w:val="left" w:pos="390"/>
              </w:tabs>
              <w:jc w:val="center"/>
              <w:rPr>
                <w:rFonts w:ascii="Times New Roman" w:hAnsi="Times New Roman" w:cs="Times New Roman"/>
              </w:rPr>
            </w:pPr>
            <w:r w:rsidRPr="00603A90">
              <w:rPr>
                <w:rFonts w:ascii="Times New Roman" w:hAnsi="Times New Roman" w:cs="Times New Roman"/>
              </w:rPr>
              <w:t>□</w:t>
            </w:r>
          </w:p>
        </w:tc>
        <w:tc>
          <w:tcPr>
            <w:tcW w:w="5238" w:type="dxa"/>
          </w:tcPr>
          <w:p w:rsidR="00611DDD" w:rsidRPr="00603A90" w:rsidRDefault="00611DDD" w:rsidP="00642F62">
            <w:pPr>
              <w:tabs>
                <w:tab w:val="left" w:pos="390"/>
              </w:tabs>
              <w:jc w:val="center"/>
              <w:rPr>
                <w:rFonts w:ascii="Times New Roman" w:hAnsi="Times New Roman" w:cs="Times New Roman"/>
              </w:rPr>
            </w:pPr>
          </w:p>
        </w:tc>
      </w:tr>
    </w:tbl>
    <w:p w:rsidR="00611DDD" w:rsidRPr="00603A90" w:rsidRDefault="00611DDD" w:rsidP="00D146AB">
      <w:pPr>
        <w:tabs>
          <w:tab w:val="left" w:pos="390"/>
        </w:tabs>
        <w:spacing w:after="0" w:line="240" w:lineRule="auto"/>
        <w:rPr>
          <w:rFonts w:ascii="Times New Roman" w:hAnsi="Times New Roman" w:cs="Times New Roman"/>
          <w:color w:val="C00000"/>
        </w:rPr>
      </w:pPr>
    </w:p>
    <w:p w:rsidR="009D5E21" w:rsidRDefault="005B6F62"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Overall how would you rate the program on a scale 1-5 (5 being the highest)</w:t>
      </w:r>
      <w:proofErr w:type="gramStart"/>
      <w:r>
        <w:rPr>
          <w:rFonts w:ascii="Times New Roman" w:hAnsi="Times New Roman" w:cs="Times New Roman"/>
          <w:color w:val="C00000"/>
          <w:sz w:val="24"/>
          <w:szCs w:val="24"/>
        </w:rPr>
        <w:t>.</w:t>
      </w:r>
      <w:proofErr w:type="gramEnd"/>
    </w:p>
    <w:p w:rsidR="005B6F62" w:rsidRDefault="005B6F62" w:rsidP="00D146AB">
      <w:pPr>
        <w:tabs>
          <w:tab w:val="left" w:pos="390"/>
        </w:tabs>
        <w:spacing w:after="0" w:line="240" w:lineRule="auto"/>
        <w:rPr>
          <w:rFonts w:ascii="Times New Roman" w:hAnsi="Times New Roman" w:cs="Times New Roman"/>
          <w:color w:val="C00000"/>
          <w:sz w:val="24"/>
          <w:szCs w:val="24"/>
        </w:rPr>
      </w:pPr>
    </w:p>
    <w:p w:rsidR="005B6F62" w:rsidRDefault="005B6F62"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Please make suggestions for next year’s </w:t>
      </w:r>
      <w:r w:rsidR="00EE5D5C">
        <w:rPr>
          <w:rFonts w:ascii="Times New Roman" w:hAnsi="Times New Roman" w:cs="Times New Roman"/>
          <w:color w:val="C00000"/>
          <w:sz w:val="24"/>
          <w:szCs w:val="24"/>
        </w:rPr>
        <w:t xml:space="preserve">2017 </w:t>
      </w:r>
      <w:r>
        <w:rPr>
          <w:rFonts w:ascii="Times New Roman" w:hAnsi="Times New Roman" w:cs="Times New Roman"/>
          <w:color w:val="C00000"/>
          <w:sz w:val="24"/>
          <w:szCs w:val="24"/>
        </w:rPr>
        <w:t>conference including speakers and topics to add.</w:t>
      </w:r>
    </w:p>
    <w:p w:rsidR="005B6F62" w:rsidRDefault="005B6F62" w:rsidP="00D146AB">
      <w:pPr>
        <w:tabs>
          <w:tab w:val="left" w:pos="390"/>
        </w:tabs>
        <w:spacing w:after="0" w:line="240" w:lineRule="auto"/>
        <w:rPr>
          <w:rFonts w:ascii="Times New Roman" w:hAnsi="Times New Roman" w:cs="Times New Roman"/>
          <w:color w:val="C00000"/>
          <w:sz w:val="24"/>
          <w:szCs w:val="24"/>
        </w:rPr>
      </w:pPr>
    </w:p>
    <w:p w:rsidR="005B6F62" w:rsidRDefault="005B6F62"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____________________________________________________________________________________</w:t>
      </w:r>
    </w:p>
    <w:p w:rsidR="009D5E21" w:rsidRDefault="009D5E21" w:rsidP="00D146AB">
      <w:pPr>
        <w:tabs>
          <w:tab w:val="left" w:pos="390"/>
        </w:tabs>
        <w:spacing w:after="0" w:line="240" w:lineRule="auto"/>
        <w:rPr>
          <w:rFonts w:ascii="Times New Roman" w:hAnsi="Times New Roman" w:cs="Times New Roman"/>
          <w:color w:val="C00000"/>
          <w:sz w:val="24"/>
          <w:szCs w:val="24"/>
        </w:rPr>
      </w:pPr>
    </w:p>
    <w:p w:rsidR="005B6F62" w:rsidRDefault="005B6F62" w:rsidP="005B6F62">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____________________________________________________________________________________</w:t>
      </w:r>
    </w:p>
    <w:p w:rsidR="005B6F62" w:rsidRDefault="005B6F62" w:rsidP="00D146AB">
      <w:pPr>
        <w:tabs>
          <w:tab w:val="left" w:pos="390"/>
        </w:tabs>
        <w:spacing w:after="0" w:line="240" w:lineRule="auto"/>
        <w:rPr>
          <w:rFonts w:ascii="Times New Roman" w:hAnsi="Times New Roman" w:cs="Times New Roman"/>
          <w:color w:val="C00000"/>
          <w:sz w:val="24"/>
          <w:szCs w:val="24"/>
        </w:rPr>
      </w:pPr>
    </w:p>
    <w:p w:rsidR="005B6F62" w:rsidRDefault="005B6F62" w:rsidP="005B6F62">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____________________________________________________________________________________</w:t>
      </w:r>
    </w:p>
    <w:p w:rsidR="009D5E21" w:rsidRDefault="009D5E21" w:rsidP="00D146AB">
      <w:pPr>
        <w:tabs>
          <w:tab w:val="left" w:pos="390"/>
        </w:tabs>
        <w:spacing w:after="0" w:line="240" w:lineRule="auto"/>
        <w:rPr>
          <w:rFonts w:ascii="Times New Roman" w:hAnsi="Times New Roman" w:cs="Times New Roman"/>
          <w:color w:val="C00000"/>
          <w:sz w:val="24"/>
          <w:szCs w:val="24"/>
        </w:rPr>
      </w:pPr>
    </w:p>
    <w:p w:rsidR="005B6F62" w:rsidRDefault="005B6F62" w:rsidP="005B6F62">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____________________________________________________________________________________</w:t>
      </w:r>
    </w:p>
    <w:p w:rsidR="009D5E21" w:rsidRDefault="009D5E21" w:rsidP="00D146AB">
      <w:pPr>
        <w:tabs>
          <w:tab w:val="left" w:pos="390"/>
        </w:tabs>
        <w:spacing w:after="0" w:line="240" w:lineRule="auto"/>
        <w:rPr>
          <w:rFonts w:ascii="Times New Roman" w:hAnsi="Times New Roman" w:cs="Times New Roman"/>
          <w:color w:val="C00000"/>
          <w:sz w:val="24"/>
          <w:szCs w:val="24"/>
        </w:rPr>
      </w:pPr>
    </w:p>
    <w:p w:rsidR="009D5E21" w:rsidRDefault="00EE5D5C"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Do you want next year’s conference to have featured topics on the following categories (check all that apply)</w:t>
      </w:r>
      <w:proofErr w:type="gramStart"/>
      <w:r>
        <w:rPr>
          <w:rFonts w:ascii="Times New Roman" w:hAnsi="Times New Roman" w:cs="Times New Roman"/>
          <w:color w:val="C00000"/>
          <w:sz w:val="24"/>
          <w:szCs w:val="24"/>
        </w:rPr>
        <w:t>:</w:t>
      </w:r>
      <w:proofErr w:type="gramEnd"/>
    </w:p>
    <w:p w:rsidR="00EE5D5C" w:rsidRDefault="00EE5D5C" w:rsidP="00D146AB">
      <w:pPr>
        <w:tabs>
          <w:tab w:val="left" w:pos="390"/>
        </w:tabs>
        <w:spacing w:after="0" w:line="240" w:lineRule="auto"/>
        <w:rPr>
          <w:rFonts w:ascii="Times New Roman" w:hAnsi="Times New Roman" w:cs="Times New Roman"/>
          <w:color w:val="C00000"/>
          <w:sz w:val="24"/>
          <w:szCs w:val="24"/>
        </w:rPr>
      </w:pPr>
    </w:p>
    <w:p w:rsidR="00EE5D5C" w:rsidRDefault="00EE5D5C" w:rsidP="00D146AB">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People Skills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Negotiation Skills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Management Skills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Leadership Skills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Boardroom Strategies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MBA for Lawyers</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Enhancing Your Career</w:t>
      </w:r>
    </w:p>
    <w:p w:rsidR="00EE5D5C" w:rsidRDefault="00EE5D5C" w:rsidP="00EE5D5C">
      <w:pPr>
        <w:tabs>
          <w:tab w:val="left" w:pos="390"/>
        </w:tabs>
        <w:spacing w:after="0" w:line="240" w:lineRule="auto"/>
        <w:rPr>
          <w:rFonts w:ascii="Times New Roman" w:hAnsi="Times New Roman" w:cs="Times New Roman"/>
          <w:color w:val="C00000"/>
          <w:sz w:val="24"/>
          <w:szCs w:val="24"/>
        </w:rPr>
      </w:pPr>
      <w:r>
        <w:rPr>
          <w:rFonts w:ascii="Cambria" w:hAnsi="Cambria" w:cs="Times New Roman"/>
          <w:color w:val="C00000"/>
          <w:sz w:val="24"/>
          <w:szCs w:val="24"/>
        </w:rPr>
        <w:t>⧠</w:t>
      </w:r>
      <w:r>
        <w:rPr>
          <w:rFonts w:ascii="Times New Roman" w:hAnsi="Times New Roman" w:cs="Times New Roman"/>
          <w:color w:val="C00000"/>
          <w:sz w:val="24"/>
          <w:szCs w:val="24"/>
        </w:rPr>
        <w:t xml:space="preserve"> Industry Trends and Best Practices</w:t>
      </w:r>
    </w:p>
    <w:p w:rsidR="00EE5D5C" w:rsidRDefault="00EE5D5C"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Other: _________________________________</w:t>
      </w:r>
    </w:p>
    <w:p w:rsidR="00E8651C" w:rsidRDefault="00E8651C" w:rsidP="00D146AB">
      <w:pPr>
        <w:tabs>
          <w:tab w:val="left" w:pos="390"/>
        </w:tabs>
        <w:spacing w:after="0" w:line="240" w:lineRule="auto"/>
        <w:rPr>
          <w:rFonts w:ascii="Times New Roman" w:hAnsi="Times New Roman" w:cs="Times New Roman"/>
          <w:color w:val="C00000"/>
          <w:sz w:val="24"/>
          <w:szCs w:val="24"/>
        </w:rPr>
      </w:pPr>
    </w:p>
    <w:p w:rsidR="00E8651C" w:rsidRDefault="00E8651C" w:rsidP="00D146AB">
      <w:pPr>
        <w:tabs>
          <w:tab w:val="left" w:pos="390"/>
        </w:tabs>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Send topic suggestions to </w:t>
      </w:r>
      <w:hyperlink r:id="rId10" w:history="1">
        <w:r w:rsidRPr="00ED2942">
          <w:rPr>
            <w:rStyle w:val="Hyperlink"/>
            <w:rFonts w:ascii="Times New Roman" w:hAnsi="Times New Roman" w:cs="Times New Roman"/>
            <w:sz w:val="24"/>
            <w:szCs w:val="24"/>
          </w:rPr>
          <w:t>ccwc2017@gmail.com</w:t>
        </w:r>
      </w:hyperlink>
      <w:r w:rsidRPr="00E8651C">
        <w:rPr>
          <w:rFonts w:ascii="Times New Roman" w:hAnsi="Times New Roman" w:cs="Times New Roman"/>
          <w:color w:val="C00000"/>
          <w:sz w:val="24"/>
          <w:szCs w:val="24"/>
        </w:rPr>
        <w:t>. If we use your topic, we will provide you with a comp.</w:t>
      </w:r>
    </w:p>
    <w:p w:rsidR="00E8651C" w:rsidRDefault="00E8651C" w:rsidP="00D146AB">
      <w:pPr>
        <w:tabs>
          <w:tab w:val="left" w:pos="390"/>
        </w:tabs>
        <w:spacing w:after="0" w:line="240" w:lineRule="auto"/>
        <w:rPr>
          <w:rFonts w:ascii="Times New Roman" w:hAnsi="Times New Roman" w:cs="Times New Roman"/>
          <w:color w:val="C00000"/>
          <w:sz w:val="24"/>
          <w:szCs w:val="24"/>
        </w:rPr>
      </w:pPr>
    </w:p>
    <w:p w:rsidR="00E8651C" w:rsidRDefault="00E8651C">
      <w:pPr>
        <w:rPr>
          <w:rFonts w:ascii="Times New Roman" w:hAnsi="Times New Roman" w:cs="Times New Roman"/>
          <w:color w:val="C00000"/>
          <w:sz w:val="24"/>
          <w:szCs w:val="24"/>
        </w:rPr>
      </w:pPr>
      <w:r>
        <w:rPr>
          <w:rFonts w:ascii="Times New Roman" w:hAnsi="Times New Roman" w:cs="Times New Roman"/>
          <w:color w:val="C00000"/>
          <w:sz w:val="24"/>
          <w:szCs w:val="24"/>
        </w:rPr>
        <w:lastRenderedPageBreak/>
        <w:br w:type="page"/>
      </w:r>
    </w:p>
    <w:p w:rsidR="00E8651C" w:rsidRPr="00642F62" w:rsidRDefault="00E8651C" w:rsidP="00E8651C">
      <w:pPr>
        <w:tabs>
          <w:tab w:val="left" w:pos="390"/>
        </w:tabs>
        <w:spacing w:after="0" w:line="240" w:lineRule="auto"/>
        <w:jc w:val="center"/>
        <w:rPr>
          <w:rFonts w:ascii="Times New Roman" w:hAnsi="Times New Roman" w:cs="Times New Roman"/>
          <w:b/>
          <w:color w:val="C00000"/>
          <w:sz w:val="40"/>
          <w:szCs w:val="40"/>
          <w:u w:val="single"/>
        </w:rPr>
      </w:pPr>
      <w:r w:rsidRPr="00642F62">
        <w:rPr>
          <w:rFonts w:ascii="Times New Roman" w:hAnsi="Times New Roman" w:cs="Times New Roman"/>
          <w:b/>
          <w:color w:val="C00000"/>
          <w:sz w:val="40"/>
          <w:szCs w:val="40"/>
          <w:u w:val="single"/>
        </w:rPr>
        <w:lastRenderedPageBreak/>
        <w:t>TURN IN THIS FORM</w:t>
      </w:r>
    </w:p>
    <w:p w:rsidR="00E8651C" w:rsidRPr="00D146AB" w:rsidRDefault="00E8651C" w:rsidP="00E8651C">
      <w:pPr>
        <w:tabs>
          <w:tab w:val="left" w:pos="390"/>
        </w:tabs>
        <w:spacing w:after="0" w:line="240" w:lineRule="auto"/>
        <w:jc w:val="center"/>
        <w:rPr>
          <w:rFonts w:ascii="Times New Roman" w:hAnsi="Times New Roman" w:cs="Times New Roman"/>
          <w:color w:val="C00000"/>
          <w:sz w:val="24"/>
          <w:szCs w:val="24"/>
        </w:rPr>
      </w:pPr>
      <w:r w:rsidRPr="00D146AB">
        <w:rPr>
          <w:rFonts w:ascii="Times New Roman" w:hAnsi="Times New Roman" w:cs="Times New Roman"/>
          <w:color w:val="C00000"/>
          <w:sz w:val="24"/>
          <w:szCs w:val="24"/>
        </w:rPr>
        <w:t>Corporate Counsel Women of Color</w:t>
      </w:r>
    </w:p>
    <w:p w:rsidR="00E8651C" w:rsidRPr="00D146AB" w:rsidRDefault="00E8651C" w:rsidP="00E8651C">
      <w:pPr>
        <w:tabs>
          <w:tab w:val="left" w:pos="390"/>
        </w:tabs>
        <w:spacing w:after="0" w:line="240" w:lineRule="auto"/>
        <w:jc w:val="cente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w:t>
      </w:r>
    </w:p>
    <w:p w:rsidR="00E8651C" w:rsidRPr="00D146AB" w:rsidRDefault="00E8651C" w:rsidP="00E8651C">
      <w:pPr>
        <w:tabs>
          <w:tab w:val="left" w:pos="390"/>
        </w:tabs>
        <w:spacing w:after="0" w:line="240" w:lineRule="auto"/>
        <w:jc w:val="center"/>
        <w:rPr>
          <w:rFonts w:ascii="Times New Roman" w:hAnsi="Times New Roman" w:cs="Times New Roman"/>
          <w:b/>
          <w:color w:val="7030A0"/>
          <w:sz w:val="32"/>
          <w:szCs w:val="32"/>
        </w:rPr>
      </w:pPr>
      <w:r>
        <w:rPr>
          <w:rFonts w:ascii="Times New Roman" w:hAnsi="Times New Roman" w:cs="Times New Roman"/>
          <w:b/>
          <w:color w:val="7030A0"/>
          <w:sz w:val="24"/>
          <w:szCs w:val="24"/>
        </w:rPr>
        <w:t>GENERAL SESSION</w:t>
      </w:r>
    </w:p>
    <w:p w:rsidR="00E8651C" w:rsidRDefault="00E8651C" w:rsidP="00E8651C">
      <w:pPr>
        <w:tabs>
          <w:tab w:val="left" w:pos="390"/>
        </w:tabs>
        <w:spacing w:after="0" w:line="240" w:lineRule="auto"/>
        <w:jc w:val="center"/>
        <w:rPr>
          <w:rFonts w:ascii="Bookman Old Style" w:hAnsi="Bookman Old Style"/>
          <w:color w:val="000000" w:themeColor="text1"/>
          <w:sz w:val="20"/>
          <w:szCs w:val="20"/>
        </w:rPr>
      </w:pPr>
    </w:p>
    <w:tbl>
      <w:tblPr>
        <w:tblStyle w:val="TableGrid"/>
        <w:tblW w:w="0" w:type="auto"/>
        <w:tblLook w:val="04A0" w:firstRow="1" w:lastRow="0" w:firstColumn="1" w:lastColumn="0" w:noHBand="0" w:noVBand="1"/>
      </w:tblPr>
      <w:tblGrid>
        <w:gridCol w:w="4788"/>
        <w:gridCol w:w="4788"/>
      </w:tblGrid>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Provider Name</w:t>
            </w:r>
          </w:p>
        </w:tc>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Corporate Counsel Women of Color</w:t>
            </w:r>
          </w:p>
          <w:p w:rsidR="00E8651C" w:rsidRPr="00C85AD5" w:rsidRDefault="00E8651C" w:rsidP="007F4BD4">
            <w:pPr>
              <w:tabs>
                <w:tab w:val="left" w:pos="390"/>
              </w:tabs>
              <w:rPr>
                <w:rFonts w:ascii="Times New Roman" w:hAnsi="Times New Roman" w:cs="Times New Roman"/>
                <w:color w:val="000000" w:themeColor="text1"/>
                <w:sz w:val="20"/>
                <w:szCs w:val="20"/>
              </w:rPr>
            </w:pP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State Course and Sponsor Number</w:t>
            </w:r>
          </w:p>
        </w:tc>
        <w:tc>
          <w:tcPr>
            <w:tcW w:w="4788" w:type="dxa"/>
          </w:tcPr>
          <w:p w:rsidR="00950535" w:rsidRPr="007F4BD4" w:rsidRDefault="00950535" w:rsidP="00950535">
            <w:pPr>
              <w:tabs>
                <w:tab w:val="left" w:pos="390"/>
              </w:tabs>
              <w:rPr>
                <w:rFonts w:ascii="Times New Roman" w:hAnsi="Times New Roman" w:cs="Times New Roman"/>
                <w:b/>
                <w:color w:val="000000" w:themeColor="text1"/>
                <w:sz w:val="20"/>
                <w:szCs w:val="20"/>
              </w:rPr>
            </w:pPr>
            <w:r w:rsidRPr="009A0F4E">
              <w:rPr>
                <w:rFonts w:ascii="Times New Roman" w:hAnsi="Times New Roman" w:cs="Times New Roman"/>
                <w:b/>
                <w:color w:val="000000" w:themeColor="text1"/>
                <w:sz w:val="20"/>
                <w:szCs w:val="20"/>
              </w:rPr>
              <w:t>North Carolina</w:t>
            </w:r>
            <w:r w:rsidRPr="007F4BD4">
              <w:rPr>
                <w:rFonts w:ascii="Times New Roman" w:hAnsi="Times New Roman" w:cs="Times New Roman"/>
                <w:color w:val="000000" w:themeColor="text1"/>
                <w:sz w:val="20"/>
                <w:szCs w:val="20"/>
              </w:rPr>
              <w:t xml:space="preserve">: </w:t>
            </w:r>
            <w:r w:rsidRPr="007F4BD4">
              <w:rPr>
                <w:rFonts w:ascii="Times New Roman" w:hAnsi="Times New Roman" w:cs="Times New Roman"/>
                <w:color w:val="000000"/>
                <w:sz w:val="20"/>
                <w:szCs w:val="20"/>
                <w:shd w:val="clear" w:color="auto" w:fill="FFFFFF"/>
              </w:rPr>
              <w:t>5022;</w:t>
            </w:r>
            <w:r w:rsidRPr="007F4BD4">
              <w:rPr>
                <w:rStyle w:val="apple-converted-space"/>
                <w:rFonts w:ascii="Times New Roman" w:hAnsi="Times New Roman" w:cs="Times New Roman"/>
                <w:color w:val="000000"/>
                <w:sz w:val="20"/>
                <w:szCs w:val="20"/>
                <w:shd w:val="clear" w:color="auto" w:fill="FFFFFF"/>
              </w:rPr>
              <w:t> </w:t>
            </w:r>
            <w:r w:rsidRPr="007F4BD4">
              <w:rPr>
                <w:rStyle w:val="Strong"/>
                <w:rFonts w:ascii="Times New Roman" w:hAnsi="Times New Roman" w:cs="Times New Roman"/>
                <w:b w:val="0"/>
                <w:color w:val="000000"/>
                <w:sz w:val="20"/>
                <w:szCs w:val="20"/>
                <w:shd w:val="clear" w:color="auto" w:fill="FFFFFF"/>
              </w:rPr>
              <w:t>Course:</w:t>
            </w:r>
            <w:r w:rsidRPr="007F4BD4">
              <w:rPr>
                <w:rStyle w:val="apple-converted-space"/>
                <w:rFonts w:ascii="Times New Roman" w:hAnsi="Times New Roman" w:cs="Times New Roman"/>
                <w:b/>
                <w:color w:val="000000"/>
                <w:sz w:val="20"/>
                <w:szCs w:val="20"/>
                <w:shd w:val="clear" w:color="auto" w:fill="FFFFFF"/>
              </w:rPr>
              <w:t> </w:t>
            </w:r>
            <w:r w:rsidRPr="007F4BD4">
              <w:rPr>
                <w:rFonts w:ascii="Times New Roman" w:hAnsi="Times New Roman" w:cs="Times New Roman"/>
                <w:b/>
                <w:color w:val="000000"/>
                <w:sz w:val="20"/>
                <w:szCs w:val="20"/>
                <w:shd w:val="clear" w:color="auto" w:fill="FFFFFF"/>
              </w:rPr>
              <w:t>1</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Florida</w:t>
            </w:r>
            <w:r w:rsidRPr="007F4BD4">
              <w:rPr>
                <w:rFonts w:ascii="Times New Roman" w:hAnsi="Times New Roman" w:cs="Times New Roman"/>
                <w:color w:val="000000" w:themeColor="text1"/>
                <w:sz w:val="20"/>
                <w:szCs w:val="20"/>
              </w:rPr>
              <w:t xml:space="preserve">: Course </w:t>
            </w:r>
            <w:r w:rsidRPr="007F4BD4">
              <w:rPr>
                <w:rFonts w:ascii="Times New Roman" w:hAnsi="Times New Roman" w:cs="Times New Roman"/>
                <w:color w:val="000000"/>
                <w:sz w:val="20"/>
                <w:szCs w:val="20"/>
                <w:shd w:val="clear" w:color="auto" w:fill="FFFFFF"/>
              </w:rPr>
              <w:t>1605697N</w:t>
            </w:r>
            <w:r w:rsidRPr="007F4BD4">
              <w:rPr>
                <w:rStyle w:val="apple-converted-space"/>
                <w:rFonts w:ascii="Times New Roman" w:hAnsi="Times New Roman" w:cs="Times New Roman"/>
                <w:color w:val="000000"/>
                <w:sz w:val="20"/>
                <w:szCs w:val="20"/>
                <w:shd w:val="clear" w:color="auto" w:fill="FFFFFF"/>
              </w:rPr>
              <w:t> </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Ohio</w:t>
            </w:r>
            <w:r>
              <w:rPr>
                <w:rFonts w:ascii="Times New Roman" w:hAnsi="Times New Roman" w:cs="Times New Roman"/>
                <w:color w:val="000000" w:themeColor="text1"/>
                <w:sz w:val="20"/>
                <w:szCs w:val="20"/>
              </w:rPr>
              <w:t>: Activity Code: 000338127</w:t>
            </w:r>
          </w:p>
          <w:p w:rsidR="00950535" w:rsidRPr="007F4BD4"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Texas</w:t>
            </w:r>
            <w:r w:rsidRPr="007F4BD4">
              <w:rPr>
                <w:rFonts w:ascii="Times New Roman" w:hAnsi="Times New Roman" w:cs="Times New Roman"/>
                <w:color w:val="000000" w:themeColor="text1"/>
                <w:sz w:val="20"/>
                <w:szCs w:val="20"/>
              </w:rPr>
              <w:t>:</w:t>
            </w:r>
            <w:r w:rsidRPr="007F4BD4">
              <w:rPr>
                <w:rFonts w:ascii="Times New Roman" w:hAnsi="Times New Roman" w:cs="Times New Roman"/>
                <w:sz w:val="20"/>
                <w:szCs w:val="20"/>
              </w:rPr>
              <w:t xml:space="preserve"> Course # 901357941; Sponsor # 13700</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Georgia</w:t>
            </w:r>
            <w:r w:rsidRPr="007F4BD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Course # 5076; Course # 215249</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Nevada</w:t>
            </w:r>
            <w:r>
              <w:rPr>
                <w:rFonts w:ascii="Times New Roman" w:hAnsi="Times New Roman" w:cs="Times New Roman"/>
                <w:color w:val="000000" w:themeColor="text1"/>
                <w:sz w:val="20"/>
                <w:szCs w:val="20"/>
              </w:rPr>
              <w:t>: Course # 21087</w:t>
            </w:r>
          </w:p>
          <w:p w:rsidR="00E8651C" w:rsidRP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California</w:t>
            </w:r>
            <w:r>
              <w:rPr>
                <w:rFonts w:ascii="Times New Roman" w:hAnsi="Times New Roman" w:cs="Times New Roman"/>
                <w:color w:val="000000" w:themeColor="text1"/>
                <w:sz w:val="20"/>
                <w:szCs w:val="20"/>
              </w:rPr>
              <w:t xml:space="preserve">: Provider # </w:t>
            </w:r>
            <w:r w:rsidRPr="009A0F4E">
              <w:rPr>
                <w:rFonts w:ascii="Times New Roman" w:hAnsi="Times New Roman" w:cs="Times New Roman"/>
                <w:color w:val="000000" w:themeColor="text1"/>
                <w:sz w:val="20"/>
                <w:szCs w:val="20"/>
              </w:rPr>
              <w:t>14496</w:t>
            </w: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Title of Activity</w:t>
            </w:r>
          </w:p>
        </w:tc>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 xml:space="preserve">Corporate Counsel Women of Color and K&amp;L Gates </w:t>
            </w:r>
            <w:r w:rsidR="00D95CED">
              <w:rPr>
                <w:rFonts w:ascii="Times New Roman" w:hAnsi="Times New Roman" w:cs="Times New Roman"/>
                <w:color w:val="000000" w:themeColor="text1"/>
                <w:sz w:val="20"/>
                <w:szCs w:val="20"/>
              </w:rPr>
              <w:t>LLP</w:t>
            </w:r>
            <w:r w:rsidRPr="00C85AD5">
              <w:rPr>
                <w:rFonts w:ascii="Times New Roman" w:hAnsi="Times New Roman" w:cs="Times New Roman"/>
                <w:color w:val="000000" w:themeColor="text1"/>
                <w:sz w:val="20"/>
                <w:szCs w:val="20"/>
              </w:rPr>
              <w:t>12</w:t>
            </w:r>
            <w:r w:rsidRPr="00C85AD5">
              <w:rPr>
                <w:rFonts w:ascii="Times New Roman" w:hAnsi="Times New Roman" w:cs="Times New Roman"/>
                <w:color w:val="000000" w:themeColor="text1"/>
                <w:sz w:val="20"/>
                <w:szCs w:val="20"/>
                <w:vertAlign w:val="superscript"/>
              </w:rPr>
              <w:t>th</w:t>
            </w:r>
            <w:r w:rsidRPr="00C85AD5">
              <w:rPr>
                <w:rFonts w:ascii="Times New Roman" w:hAnsi="Times New Roman" w:cs="Times New Roman"/>
                <w:color w:val="000000" w:themeColor="text1"/>
                <w:sz w:val="20"/>
                <w:szCs w:val="20"/>
              </w:rPr>
              <w:t xml:space="preserve"> Annual Career Strategies Conference</w:t>
            </w: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Dates of Activity</w:t>
            </w:r>
          </w:p>
        </w:tc>
        <w:tc>
          <w:tcPr>
            <w:tcW w:w="4788" w:type="dxa"/>
          </w:tcPr>
          <w:p w:rsidR="00E8651C" w:rsidRPr="00C85AD5" w:rsidRDefault="00FD6539" w:rsidP="007F4BD4">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Thursday, </w:t>
            </w:r>
            <w:r w:rsidR="00D95CED">
              <w:rPr>
                <w:rFonts w:ascii="Times New Roman" w:hAnsi="Times New Roman" w:cs="Times New Roman"/>
                <w:color w:val="000000" w:themeColor="text1"/>
                <w:sz w:val="20"/>
                <w:szCs w:val="20"/>
              </w:rPr>
              <w:t>September 2</w:t>
            </w:r>
            <w:r>
              <w:rPr>
                <w:rFonts w:ascii="Times New Roman" w:hAnsi="Times New Roman" w:cs="Times New Roman"/>
                <w:color w:val="000000" w:themeColor="text1"/>
                <w:sz w:val="20"/>
                <w:szCs w:val="20"/>
              </w:rPr>
              <w:t>2</w:t>
            </w:r>
            <w:r w:rsidR="00E8651C" w:rsidRPr="00C85AD5">
              <w:rPr>
                <w:rFonts w:ascii="Times New Roman" w:hAnsi="Times New Roman" w:cs="Times New Roman"/>
                <w:color w:val="000000" w:themeColor="text1"/>
                <w:sz w:val="20"/>
                <w:szCs w:val="20"/>
              </w:rPr>
              <w:t>, 2016</w:t>
            </w:r>
          </w:p>
          <w:p w:rsidR="00E8651C" w:rsidRPr="00C85AD5" w:rsidRDefault="00E8651C" w:rsidP="007F4BD4">
            <w:pPr>
              <w:tabs>
                <w:tab w:val="left" w:pos="390"/>
              </w:tabs>
              <w:rPr>
                <w:rFonts w:ascii="Times New Roman" w:hAnsi="Times New Roman" w:cs="Times New Roman"/>
                <w:color w:val="000000" w:themeColor="text1"/>
                <w:sz w:val="20"/>
                <w:szCs w:val="20"/>
              </w:rPr>
            </w:pP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Time of Activity</w:t>
            </w:r>
          </w:p>
          <w:p w:rsidR="00E8651C" w:rsidRPr="00C85AD5" w:rsidRDefault="00E8651C" w:rsidP="007F4BD4">
            <w:pPr>
              <w:tabs>
                <w:tab w:val="left" w:pos="390"/>
              </w:tabs>
              <w:rPr>
                <w:rFonts w:ascii="Times New Roman" w:hAnsi="Times New Roman" w:cs="Times New Roman"/>
                <w:color w:val="000000" w:themeColor="text1"/>
                <w:sz w:val="20"/>
                <w:szCs w:val="20"/>
              </w:rPr>
            </w:pPr>
          </w:p>
        </w:tc>
        <w:tc>
          <w:tcPr>
            <w:tcW w:w="4788" w:type="dxa"/>
          </w:tcPr>
          <w:p w:rsidR="00E8651C" w:rsidRPr="00C85AD5" w:rsidRDefault="00DD6D6A" w:rsidP="00DD6D6A">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8:00 am -5</w:t>
            </w:r>
            <w:r w:rsidR="00E8651C" w:rsidRPr="00C85AD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15</w:t>
            </w:r>
            <w:r w:rsidR="00E8651C" w:rsidRPr="00C85AD5">
              <w:rPr>
                <w:rFonts w:ascii="Times New Roman" w:hAnsi="Times New Roman" w:cs="Times New Roman"/>
                <w:color w:val="000000" w:themeColor="text1"/>
                <w:sz w:val="20"/>
                <w:szCs w:val="20"/>
              </w:rPr>
              <w:t xml:space="preserve"> pm</w:t>
            </w: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 xml:space="preserve">Location of Activity </w:t>
            </w:r>
          </w:p>
          <w:p w:rsidR="00E8651C" w:rsidRPr="00C85AD5" w:rsidRDefault="00E8651C" w:rsidP="007F4BD4">
            <w:pPr>
              <w:tabs>
                <w:tab w:val="left" w:pos="390"/>
              </w:tabs>
              <w:rPr>
                <w:rFonts w:ascii="Times New Roman" w:hAnsi="Times New Roman" w:cs="Times New Roman"/>
                <w:color w:val="000000" w:themeColor="text1"/>
                <w:sz w:val="20"/>
                <w:szCs w:val="20"/>
              </w:rPr>
            </w:pPr>
          </w:p>
        </w:tc>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Aria Resort and Casino</w:t>
            </w:r>
          </w:p>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Las Vegas, Nevada</w:t>
            </w:r>
          </w:p>
          <w:p w:rsidR="00E8651C" w:rsidRPr="00C85AD5" w:rsidRDefault="00E8651C" w:rsidP="007F4BD4">
            <w:pPr>
              <w:tabs>
                <w:tab w:val="left" w:pos="390"/>
              </w:tabs>
              <w:rPr>
                <w:rFonts w:ascii="Times New Roman" w:hAnsi="Times New Roman" w:cs="Times New Roman"/>
                <w:color w:val="000000" w:themeColor="text1"/>
                <w:sz w:val="20"/>
                <w:szCs w:val="20"/>
              </w:rPr>
            </w:pPr>
          </w:p>
        </w:tc>
      </w:tr>
      <w:tr w:rsidR="00E8651C" w:rsidRPr="00C85AD5" w:rsidTr="007F4BD4">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Provider Name</w:t>
            </w:r>
          </w:p>
        </w:tc>
        <w:tc>
          <w:tcPr>
            <w:tcW w:w="4788" w:type="dxa"/>
          </w:tcPr>
          <w:p w:rsidR="00E8651C" w:rsidRPr="00C85AD5" w:rsidRDefault="00E8651C" w:rsidP="007F4BD4">
            <w:pPr>
              <w:tabs>
                <w:tab w:val="left" w:pos="390"/>
              </w:tabs>
              <w:rPr>
                <w:rFonts w:ascii="Times New Roman" w:hAnsi="Times New Roman" w:cs="Times New Roman"/>
                <w:color w:val="000000" w:themeColor="text1"/>
                <w:sz w:val="20"/>
                <w:szCs w:val="20"/>
              </w:rPr>
            </w:pPr>
            <w:r w:rsidRPr="00C85AD5">
              <w:rPr>
                <w:rFonts w:ascii="Times New Roman" w:hAnsi="Times New Roman" w:cs="Times New Roman"/>
                <w:color w:val="000000" w:themeColor="text1"/>
                <w:sz w:val="20"/>
                <w:szCs w:val="20"/>
              </w:rPr>
              <w:t>Corporate Counsel Women of Color</w:t>
            </w:r>
          </w:p>
          <w:p w:rsidR="00E8651C" w:rsidRPr="00C85AD5" w:rsidRDefault="00E8651C" w:rsidP="007F4BD4">
            <w:pPr>
              <w:tabs>
                <w:tab w:val="left" w:pos="390"/>
              </w:tabs>
              <w:rPr>
                <w:rFonts w:ascii="Times New Roman" w:hAnsi="Times New Roman" w:cs="Times New Roman"/>
                <w:color w:val="000000" w:themeColor="text1"/>
                <w:sz w:val="20"/>
                <w:szCs w:val="20"/>
              </w:rPr>
            </w:pPr>
          </w:p>
        </w:tc>
      </w:tr>
    </w:tbl>
    <w:p w:rsidR="00E8651C" w:rsidRPr="00C85AD5" w:rsidRDefault="00E8651C" w:rsidP="00E8651C">
      <w:pPr>
        <w:spacing w:after="0" w:line="240" w:lineRule="auto"/>
        <w:rPr>
          <w:rFonts w:ascii="Times New Roman" w:hAnsi="Times New Roman" w:cs="Times New Roman"/>
          <w:color w:val="000000" w:themeColor="text1"/>
          <w:sz w:val="20"/>
          <w:szCs w:val="20"/>
        </w:rPr>
      </w:pPr>
    </w:p>
    <w:p w:rsidR="00E8651C" w:rsidRDefault="00E8651C" w:rsidP="00E8651C">
      <w:pPr>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 xml:space="preserve">Approved CLE Courses and Total Eligible </w:t>
      </w:r>
      <w:r>
        <w:rPr>
          <w:rFonts w:ascii="Times New Roman" w:hAnsi="Times New Roman" w:cs="Times New Roman"/>
          <w:color w:val="000000" w:themeColor="text1"/>
          <w:sz w:val="20"/>
          <w:szCs w:val="20"/>
        </w:rPr>
        <w:t xml:space="preserve">North Carolina, </w:t>
      </w:r>
      <w:r w:rsidR="00D95CED">
        <w:rPr>
          <w:rFonts w:ascii="Times New Roman" w:hAnsi="Times New Roman" w:cs="Times New Roman"/>
          <w:color w:val="000000" w:themeColor="text1"/>
          <w:sz w:val="20"/>
          <w:szCs w:val="20"/>
        </w:rPr>
        <w:t xml:space="preserve">Florida, Texas, </w:t>
      </w:r>
      <w:r w:rsidR="006C5705">
        <w:rPr>
          <w:rFonts w:ascii="Times New Roman" w:hAnsi="Times New Roman" w:cs="Times New Roman"/>
          <w:color w:val="000000" w:themeColor="text1"/>
          <w:sz w:val="20"/>
          <w:szCs w:val="20"/>
        </w:rPr>
        <w:t xml:space="preserve">Ohio, </w:t>
      </w:r>
      <w:r w:rsidR="00D95CED">
        <w:rPr>
          <w:rFonts w:ascii="Times New Roman" w:hAnsi="Times New Roman" w:cs="Times New Roman"/>
          <w:color w:val="000000" w:themeColor="text1"/>
          <w:sz w:val="20"/>
          <w:szCs w:val="20"/>
        </w:rPr>
        <w:t>Georgia</w:t>
      </w:r>
      <w:r w:rsidR="00FD6539">
        <w:rPr>
          <w:rFonts w:ascii="Times New Roman" w:hAnsi="Times New Roman" w:cs="Times New Roman"/>
          <w:color w:val="000000" w:themeColor="text1"/>
          <w:sz w:val="20"/>
          <w:szCs w:val="20"/>
        </w:rPr>
        <w:t xml:space="preserve">, </w:t>
      </w:r>
      <w:r w:rsidR="00950535">
        <w:rPr>
          <w:rFonts w:ascii="Times New Roman" w:hAnsi="Times New Roman" w:cs="Times New Roman"/>
          <w:color w:val="000000" w:themeColor="text1"/>
          <w:sz w:val="20"/>
          <w:szCs w:val="20"/>
        </w:rPr>
        <w:t xml:space="preserve">California </w:t>
      </w:r>
      <w:r w:rsidR="00FD6539">
        <w:rPr>
          <w:rFonts w:ascii="Times New Roman" w:hAnsi="Times New Roman" w:cs="Times New Roman"/>
          <w:color w:val="000000" w:themeColor="text1"/>
          <w:sz w:val="20"/>
          <w:szCs w:val="20"/>
        </w:rPr>
        <w:t>and Nevada</w:t>
      </w:r>
      <w:r w:rsidR="00D95CE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Credit </w:t>
      </w:r>
      <w:r w:rsidRPr="00D146AB">
        <w:rPr>
          <w:rFonts w:ascii="Times New Roman" w:hAnsi="Times New Roman" w:cs="Times New Roman"/>
          <w:color w:val="000000" w:themeColor="text1"/>
          <w:sz w:val="20"/>
          <w:szCs w:val="20"/>
        </w:rPr>
        <w:t>Hours:</w:t>
      </w:r>
    </w:p>
    <w:p w:rsidR="00E8651C" w:rsidRPr="00D146AB" w:rsidRDefault="00E8651C" w:rsidP="00E8651C">
      <w:pPr>
        <w:spacing w:after="0" w:line="240" w:lineRule="auto"/>
        <w:rPr>
          <w:rFonts w:ascii="Times New Roman" w:hAnsi="Times New Roman" w:cs="Times New Roman"/>
          <w:color w:val="000000" w:themeColor="text1"/>
          <w:sz w:val="20"/>
          <w:szCs w:val="20"/>
        </w:rPr>
      </w:pPr>
    </w:p>
    <w:p w:rsidR="00E8651C" w:rsidRDefault="00E8651C" w:rsidP="00E8651C">
      <w:pPr>
        <w:tabs>
          <w:tab w:val="left" w:pos="390"/>
        </w:tabs>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Thursday, September 2</w:t>
      </w:r>
      <w:r w:rsidR="00FD6539">
        <w:rPr>
          <w:rFonts w:ascii="Times New Roman" w:hAnsi="Times New Roman" w:cs="Times New Roman"/>
          <w:b/>
          <w:color w:val="000000" w:themeColor="text1"/>
          <w:sz w:val="20"/>
          <w:szCs w:val="20"/>
        </w:rPr>
        <w:t>2</w:t>
      </w:r>
      <w:r>
        <w:rPr>
          <w:rFonts w:ascii="Times New Roman" w:hAnsi="Times New Roman" w:cs="Times New Roman"/>
          <w:b/>
          <w:color w:val="000000" w:themeColor="text1"/>
          <w:sz w:val="20"/>
          <w:szCs w:val="20"/>
        </w:rPr>
        <w:t xml:space="preserve">, </w:t>
      </w:r>
      <w:r w:rsidR="00DD6D6A">
        <w:rPr>
          <w:rFonts w:ascii="Times New Roman" w:hAnsi="Times New Roman" w:cs="Times New Roman"/>
          <w:b/>
          <w:color w:val="000000" w:themeColor="text1"/>
          <w:sz w:val="20"/>
          <w:szCs w:val="20"/>
        </w:rPr>
        <w:t>2016</w:t>
      </w:r>
    </w:p>
    <w:p w:rsidR="00DD6D6A" w:rsidRDefault="00DD6D6A" w:rsidP="00E8651C">
      <w:pPr>
        <w:tabs>
          <w:tab w:val="left" w:pos="390"/>
        </w:tabs>
        <w:spacing w:after="0" w:line="240" w:lineRule="auto"/>
        <w:rPr>
          <w:rFonts w:ascii="Times New Roman" w:hAnsi="Times New Roman" w:cs="Times New Roman"/>
          <w:b/>
          <w:color w:val="000000" w:themeColor="text1"/>
          <w:sz w:val="20"/>
          <w:szCs w:val="20"/>
        </w:rPr>
      </w:pPr>
    </w:p>
    <w:tbl>
      <w:tblPr>
        <w:tblStyle w:val="TableGrid"/>
        <w:tblW w:w="13219" w:type="dxa"/>
        <w:tblLook w:val="04A0" w:firstRow="1" w:lastRow="0" w:firstColumn="1" w:lastColumn="0" w:noHBand="0" w:noVBand="1"/>
      </w:tblPr>
      <w:tblGrid>
        <w:gridCol w:w="2203"/>
        <w:gridCol w:w="2203"/>
        <w:gridCol w:w="2203"/>
        <w:gridCol w:w="2203"/>
        <w:gridCol w:w="2203"/>
        <w:gridCol w:w="2204"/>
      </w:tblGrid>
      <w:tr w:rsidR="00DD6D6A" w:rsidTr="00DD6D6A">
        <w:tc>
          <w:tcPr>
            <w:tcW w:w="2203" w:type="dxa"/>
          </w:tcPr>
          <w:p w:rsidR="00DD6D6A" w:rsidRDefault="00DD6D6A" w:rsidP="007F4BD4">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8:00 a.m. – 8:20 a.m.</w:t>
            </w:r>
          </w:p>
          <w:p w:rsidR="00DD6D6A" w:rsidRDefault="00DD6D6A" w:rsidP="007F4BD4">
            <w:pPr>
              <w:tabs>
                <w:tab w:val="left" w:pos="390"/>
              </w:tabs>
              <w:rPr>
                <w:rFonts w:ascii="Times New Roman" w:hAnsi="Times New Roman" w:cs="Times New Roman"/>
                <w:b/>
                <w:color w:val="000000" w:themeColor="text1"/>
                <w:sz w:val="20"/>
                <w:szCs w:val="20"/>
              </w:rPr>
            </w:pPr>
          </w:p>
          <w:p w:rsidR="00DD6D6A" w:rsidRPr="00DD6D6A" w:rsidRDefault="00DD6D6A" w:rsidP="00DD6D6A">
            <w:pPr>
              <w:tabs>
                <w:tab w:val="left" w:pos="390"/>
              </w:tabs>
              <w:rPr>
                <w:rFonts w:ascii="Times New Roman" w:hAnsi="Times New Roman" w:cs="Times New Roman"/>
                <w:b/>
                <w:color w:val="C00000"/>
                <w:sz w:val="20"/>
                <w:szCs w:val="20"/>
              </w:rPr>
            </w:pPr>
            <w:r w:rsidRPr="00DD6D6A">
              <w:rPr>
                <w:rFonts w:ascii="Times New Roman" w:hAnsi="Times New Roman" w:cs="Times New Roman"/>
                <w:b/>
                <w:color w:val="C00000"/>
                <w:sz w:val="20"/>
                <w:szCs w:val="20"/>
              </w:rPr>
              <w:t>Updates from the SEC Ombudsman: The Importance of Retail Investors – An Overview of SEC Resources and Initiatives</w:t>
            </w:r>
          </w:p>
          <w:p w:rsidR="00DD6D6A" w:rsidRDefault="00DD6D6A" w:rsidP="00DD6D6A">
            <w:pPr>
              <w:tabs>
                <w:tab w:val="left" w:pos="390"/>
              </w:tabs>
              <w:rPr>
                <w:rFonts w:ascii="Times New Roman" w:hAnsi="Times New Roman" w:cs="Times New Roman"/>
                <w:b/>
                <w:color w:val="000000" w:themeColor="text1"/>
                <w:sz w:val="20"/>
                <w:szCs w:val="20"/>
              </w:rPr>
            </w:pPr>
          </w:p>
          <w:p w:rsidR="00DD6D6A" w:rsidRPr="00D146AB" w:rsidRDefault="00DD6D6A" w:rsidP="00DD6D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.20</w:t>
            </w:r>
            <w:r w:rsidRPr="00D146AB">
              <w:rPr>
                <w:rFonts w:ascii="Times New Roman" w:hAnsi="Times New Roman" w:cs="Times New Roman"/>
                <w:color w:val="000000" w:themeColor="text1"/>
                <w:sz w:val="20"/>
                <w:szCs w:val="20"/>
              </w:rPr>
              <w:t xml:space="preserve"> hours CLE</w:t>
            </w:r>
          </w:p>
          <w:p w:rsidR="00DD6D6A" w:rsidRPr="00D146AB" w:rsidRDefault="00DD6D6A" w:rsidP="00DD6D6A">
            <w:pPr>
              <w:rPr>
                <w:rFonts w:ascii="Times New Roman" w:hAnsi="Times New Roman" w:cs="Times New Roman"/>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Total Hours: ____</w:t>
            </w:r>
          </w:p>
        </w:tc>
        <w:tc>
          <w:tcPr>
            <w:tcW w:w="2203" w:type="dxa"/>
          </w:tcPr>
          <w:p w:rsidR="00DD6D6A" w:rsidRDefault="00DD6D6A" w:rsidP="00E8651C">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11:00 a.m. – 11:20 a.m.</w:t>
            </w:r>
          </w:p>
          <w:p w:rsidR="00DD6D6A" w:rsidRDefault="00DD6D6A" w:rsidP="00E8651C">
            <w:pPr>
              <w:tabs>
                <w:tab w:val="left" w:pos="390"/>
              </w:tabs>
              <w:rPr>
                <w:rFonts w:ascii="Times New Roman" w:hAnsi="Times New Roman" w:cs="Times New Roman"/>
                <w:b/>
                <w:color w:val="000000" w:themeColor="text1"/>
                <w:sz w:val="20"/>
                <w:szCs w:val="20"/>
              </w:rPr>
            </w:pPr>
          </w:p>
          <w:p w:rsidR="00DD6D6A" w:rsidRPr="00DD6D6A" w:rsidRDefault="00DD6D6A" w:rsidP="00DD6D6A">
            <w:pPr>
              <w:tabs>
                <w:tab w:val="left" w:pos="390"/>
              </w:tabs>
              <w:rPr>
                <w:rFonts w:ascii="Times New Roman" w:hAnsi="Times New Roman" w:cs="Times New Roman"/>
                <w:b/>
                <w:color w:val="C00000"/>
                <w:sz w:val="20"/>
                <w:szCs w:val="20"/>
              </w:rPr>
            </w:pPr>
            <w:r w:rsidRPr="00DD6D6A">
              <w:rPr>
                <w:rFonts w:ascii="Times New Roman" w:hAnsi="Times New Roman" w:cs="Times New Roman"/>
                <w:b/>
                <w:color w:val="C00000"/>
                <w:sz w:val="20"/>
                <w:szCs w:val="20"/>
              </w:rPr>
              <w:t>5 Upcoming Trends You Need to Know About Privacy</w:t>
            </w: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Pr="00D146AB" w:rsidRDefault="00DD6D6A" w:rsidP="00DD6D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.20</w:t>
            </w:r>
            <w:r w:rsidRPr="00D146AB">
              <w:rPr>
                <w:rFonts w:ascii="Times New Roman" w:hAnsi="Times New Roman" w:cs="Times New Roman"/>
                <w:color w:val="000000" w:themeColor="text1"/>
                <w:sz w:val="20"/>
                <w:szCs w:val="20"/>
              </w:rPr>
              <w:t xml:space="preserve"> hours CLE</w:t>
            </w:r>
          </w:p>
          <w:p w:rsidR="00DD6D6A" w:rsidRPr="00D146AB" w:rsidRDefault="00DD6D6A" w:rsidP="00DD6D6A">
            <w:pPr>
              <w:rPr>
                <w:rFonts w:ascii="Times New Roman" w:hAnsi="Times New Roman" w:cs="Times New Roman"/>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Total Hours: ____</w:t>
            </w:r>
          </w:p>
        </w:tc>
        <w:tc>
          <w:tcPr>
            <w:tcW w:w="2203" w:type="dxa"/>
          </w:tcPr>
          <w:p w:rsidR="00DD6D6A" w:rsidRDefault="00DD6D6A" w:rsidP="00E8651C">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11:30 a.m. – 12:45 p.m. </w:t>
            </w:r>
          </w:p>
          <w:p w:rsidR="00DD6D6A" w:rsidRDefault="00DD6D6A" w:rsidP="00E8651C">
            <w:pPr>
              <w:tabs>
                <w:tab w:val="left" w:pos="390"/>
              </w:tabs>
              <w:rPr>
                <w:rFonts w:ascii="Times New Roman" w:hAnsi="Times New Roman" w:cs="Times New Roman"/>
                <w:b/>
                <w:color w:val="000000" w:themeColor="text1"/>
                <w:sz w:val="20"/>
                <w:szCs w:val="20"/>
              </w:rPr>
            </w:pPr>
          </w:p>
          <w:p w:rsidR="00DD6D6A" w:rsidRPr="00DD6D6A" w:rsidRDefault="00DD6D6A" w:rsidP="00DD6D6A">
            <w:pPr>
              <w:tabs>
                <w:tab w:val="left" w:pos="390"/>
              </w:tabs>
              <w:rPr>
                <w:rFonts w:ascii="Times New Roman" w:hAnsi="Times New Roman" w:cs="Times New Roman"/>
                <w:b/>
                <w:color w:val="C00000"/>
                <w:sz w:val="20"/>
                <w:szCs w:val="20"/>
              </w:rPr>
            </w:pPr>
            <w:r w:rsidRPr="00DD6D6A">
              <w:rPr>
                <w:rFonts w:ascii="Times New Roman" w:hAnsi="Times New Roman" w:cs="Times New Roman"/>
                <w:b/>
                <w:color w:val="C00000"/>
                <w:sz w:val="20"/>
                <w:szCs w:val="20"/>
              </w:rPr>
              <w:t>General Counsel Roundtable</w:t>
            </w: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Pr="00D146AB" w:rsidRDefault="00DD6D6A" w:rsidP="00DD6D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1.15</w:t>
            </w:r>
            <w:r w:rsidRPr="00D146AB">
              <w:rPr>
                <w:rFonts w:ascii="Times New Roman" w:hAnsi="Times New Roman" w:cs="Times New Roman"/>
                <w:color w:val="000000" w:themeColor="text1"/>
                <w:sz w:val="20"/>
                <w:szCs w:val="20"/>
              </w:rPr>
              <w:t xml:space="preserve"> hours CLE</w:t>
            </w:r>
          </w:p>
          <w:p w:rsidR="00DD6D6A" w:rsidRPr="00D146AB" w:rsidRDefault="00DD6D6A" w:rsidP="00DD6D6A">
            <w:pPr>
              <w:rPr>
                <w:rFonts w:ascii="Times New Roman" w:hAnsi="Times New Roman" w:cs="Times New Roman"/>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Total Hours: ____</w:t>
            </w:r>
            <w:r>
              <w:rPr>
                <w:rFonts w:ascii="Times New Roman" w:hAnsi="Times New Roman" w:cs="Times New Roman"/>
                <w:b/>
                <w:color w:val="000000" w:themeColor="text1"/>
                <w:sz w:val="20"/>
                <w:szCs w:val="20"/>
              </w:rPr>
              <w:t xml:space="preserve"> </w:t>
            </w:r>
          </w:p>
        </w:tc>
        <w:tc>
          <w:tcPr>
            <w:tcW w:w="2203" w:type="dxa"/>
          </w:tcPr>
          <w:p w:rsidR="00DD6D6A" w:rsidRDefault="00472C24" w:rsidP="00E8651C">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3:40 p.m. – 4:4</w:t>
            </w:r>
            <w:r w:rsidR="00DD6D6A">
              <w:rPr>
                <w:rFonts w:ascii="Times New Roman" w:hAnsi="Times New Roman" w:cs="Times New Roman"/>
                <w:b/>
                <w:color w:val="000000" w:themeColor="text1"/>
                <w:sz w:val="20"/>
                <w:szCs w:val="20"/>
              </w:rPr>
              <w:t xml:space="preserve">0 p.m.  </w:t>
            </w:r>
          </w:p>
          <w:p w:rsidR="00DD6D6A" w:rsidRDefault="00DD6D6A" w:rsidP="00E8651C">
            <w:pPr>
              <w:tabs>
                <w:tab w:val="left" w:pos="390"/>
              </w:tabs>
              <w:rPr>
                <w:rFonts w:ascii="Times New Roman" w:hAnsi="Times New Roman" w:cs="Times New Roman"/>
                <w:b/>
                <w:color w:val="000000" w:themeColor="text1"/>
                <w:sz w:val="20"/>
                <w:szCs w:val="20"/>
              </w:rPr>
            </w:pPr>
          </w:p>
          <w:p w:rsidR="00DD6D6A" w:rsidRPr="00DD6D6A" w:rsidRDefault="00DD6D6A" w:rsidP="00DD6D6A">
            <w:pPr>
              <w:tabs>
                <w:tab w:val="left" w:pos="390"/>
              </w:tabs>
              <w:rPr>
                <w:rFonts w:ascii="Times New Roman" w:hAnsi="Times New Roman" w:cs="Times New Roman"/>
                <w:b/>
                <w:color w:val="C00000"/>
                <w:sz w:val="20"/>
                <w:szCs w:val="20"/>
              </w:rPr>
            </w:pPr>
            <w:r w:rsidRPr="00DD6D6A">
              <w:rPr>
                <w:rFonts w:ascii="Times New Roman" w:hAnsi="Times New Roman" w:cs="Times New Roman"/>
                <w:b/>
                <w:color w:val="C00000"/>
                <w:sz w:val="20"/>
                <w:szCs w:val="20"/>
              </w:rPr>
              <w:t>View from the Bench</w:t>
            </w: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Pr="00D146AB" w:rsidRDefault="00DD6D6A" w:rsidP="00DD6D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1.</w:t>
            </w:r>
            <w:r w:rsidR="00472C24">
              <w:rPr>
                <w:rFonts w:ascii="Times New Roman" w:hAnsi="Times New Roman" w:cs="Times New Roman"/>
                <w:color w:val="000000" w:themeColor="text1"/>
                <w:sz w:val="20"/>
                <w:szCs w:val="20"/>
              </w:rPr>
              <w:t>0</w:t>
            </w:r>
            <w:r w:rsidRPr="00D146AB">
              <w:rPr>
                <w:rFonts w:ascii="Times New Roman" w:hAnsi="Times New Roman" w:cs="Times New Roman"/>
                <w:color w:val="000000" w:themeColor="text1"/>
                <w:sz w:val="20"/>
                <w:szCs w:val="20"/>
              </w:rPr>
              <w:t xml:space="preserve"> hours CLE</w:t>
            </w:r>
          </w:p>
          <w:p w:rsidR="00DD6D6A" w:rsidRPr="00D146AB" w:rsidRDefault="00DD6D6A" w:rsidP="00DD6D6A">
            <w:pPr>
              <w:rPr>
                <w:rFonts w:ascii="Times New Roman" w:hAnsi="Times New Roman" w:cs="Times New Roman"/>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Total Hours: ____</w:t>
            </w:r>
          </w:p>
          <w:p w:rsidR="00DD6D6A" w:rsidRDefault="00DD6D6A" w:rsidP="00E8651C">
            <w:pPr>
              <w:tabs>
                <w:tab w:val="left" w:pos="390"/>
              </w:tabs>
              <w:rPr>
                <w:rFonts w:ascii="Times New Roman" w:hAnsi="Times New Roman" w:cs="Times New Roman"/>
                <w:b/>
                <w:color w:val="000000" w:themeColor="text1"/>
                <w:sz w:val="20"/>
                <w:szCs w:val="20"/>
              </w:rPr>
            </w:pPr>
          </w:p>
        </w:tc>
        <w:tc>
          <w:tcPr>
            <w:tcW w:w="2203" w:type="dxa"/>
          </w:tcPr>
          <w:p w:rsidR="00DD6D6A" w:rsidRDefault="00DD6D6A" w:rsidP="00E8651C">
            <w:pPr>
              <w:tabs>
                <w:tab w:val="left" w:pos="39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4:45 p.m. – 5:15 p.m.  </w:t>
            </w:r>
          </w:p>
          <w:p w:rsidR="00DD6D6A" w:rsidRDefault="00DD6D6A" w:rsidP="00E8651C">
            <w:pPr>
              <w:tabs>
                <w:tab w:val="left" w:pos="390"/>
              </w:tabs>
              <w:rPr>
                <w:rFonts w:ascii="Times New Roman" w:hAnsi="Times New Roman" w:cs="Times New Roman"/>
                <w:b/>
                <w:color w:val="000000" w:themeColor="text1"/>
                <w:sz w:val="20"/>
                <w:szCs w:val="20"/>
              </w:rPr>
            </w:pPr>
          </w:p>
          <w:p w:rsidR="00DD6D6A" w:rsidRPr="00DD6D6A" w:rsidRDefault="00DD6D6A" w:rsidP="00DD6D6A">
            <w:pPr>
              <w:tabs>
                <w:tab w:val="left" w:pos="390"/>
              </w:tabs>
              <w:rPr>
                <w:rFonts w:ascii="Times New Roman" w:hAnsi="Times New Roman" w:cs="Times New Roman"/>
                <w:b/>
                <w:color w:val="C00000"/>
                <w:sz w:val="20"/>
                <w:szCs w:val="20"/>
              </w:rPr>
            </w:pPr>
            <w:r w:rsidRPr="00DD6D6A">
              <w:rPr>
                <w:rFonts w:ascii="Times New Roman" w:hAnsi="Times New Roman" w:cs="Times New Roman"/>
                <w:b/>
                <w:color w:val="C00000"/>
                <w:sz w:val="20"/>
                <w:szCs w:val="20"/>
              </w:rPr>
              <w:t xml:space="preserve">Best Practices in Diversity and Inclusion </w:t>
            </w: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tabs>
                <w:tab w:val="left" w:pos="390"/>
              </w:tabs>
              <w:rPr>
                <w:rFonts w:ascii="Times New Roman" w:hAnsi="Times New Roman" w:cs="Times New Roman"/>
                <w:b/>
                <w:color w:val="000000" w:themeColor="text1"/>
                <w:sz w:val="20"/>
                <w:szCs w:val="20"/>
              </w:rPr>
            </w:pPr>
          </w:p>
          <w:p w:rsidR="00DD6D6A" w:rsidRDefault="00DD6D6A" w:rsidP="00DD6D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0.5 </w:t>
            </w:r>
          </w:p>
          <w:p w:rsidR="00DD6D6A" w:rsidRPr="00D146AB" w:rsidRDefault="00DD6D6A" w:rsidP="00DD6D6A">
            <w:pPr>
              <w:rPr>
                <w:rFonts w:ascii="Times New Roman" w:hAnsi="Times New Roman" w:cs="Times New Roman"/>
                <w:color w:val="000000" w:themeColor="text1"/>
                <w:sz w:val="20"/>
                <w:szCs w:val="20"/>
              </w:rPr>
            </w:pPr>
          </w:p>
          <w:p w:rsidR="00DD6D6A" w:rsidRDefault="00DD6D6A" w:rsidP="00DD6D6A">
            <w:pPr>
              <w:tabs>
                <w:tab w:val="left" w:pos="390"/>
              </w:tabs>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Total Hours: ____</w:t>
            </w:r>
          </w:p>
          <w:p w:rsidR="00472C24" w:rsidRDefault="00472C24" w:rsidP="00DD6D6A">
            <w:pPr>
              <w:tabs>
                <w:tab w:val="left" w:pos="390"/>
              </w:tabs>
              <w:rPr>
                <w:rFonts w:ascii="Times New Roman" w:hAnsi="Times New Roman" w:cs="Times New Roman"/>
                <w:color w:val="000000" w:themeColor="text1"/>
                <w:sz w:val="20"/>
                <w:szCs w:val="20"/>
              </w:rPr>
            </w:pPr>
          </w:p>
          <w:p w:rsidR="00472C24" w:rsidRDefault="00472C24" w:rsidP="00DD6D6A">
            <w:pPr>
              <w:tabs>
                <w:tab w:val="left" w:pos="390"/>
              </w:tabs>
              <w:rPr>
                <w:rFonts w:ascii="Times New Roman" w:hAnsi="Times New Roman" w:cs="Times New Roman"/>
                <w:b/>
                <w:color w:val="000000" w:themeColor="text1"/>
                <w:sz w:val="20"/>
                <w:szCs w:val="20"/>
              </w:rPr>
            </w:pPr>
            <w:r>
              <w:rPr>
                <w:rFonts w:ascii="Cambria" w:hAnsi="Cambria" w:cs="Times New Roman"/>
                <w:color w:val="000000" w:themeColor="text1"/>
                <w:sz w:val="20"/>
                <w:szCs w:val="20"/>
              </w:rPr>
              <w:t>⧠</w:t>
            </w:r>
            <w:r>
              <w:rPr>
                <w:rFonts w:ascii="Times New Roman" w:hAnsi="Times New Roman" w:cs="Times New Roman"/>
                <w:color w:val="000000" w:themeColor="text1"/>
                <w:sz w:val="20"/>
                <w:szCs w:val="20"/>
              </w:rPr>
              <w:t>Elimination of Bias</w:t>
            </w:r>
          </w:p>
        </w:tc>
        <w:tc>
          <w:tcPr>
            <w:tcW w:w="2204" w:type="dxa"/>
          </w:tcPr>
          <w:p w:rsidR="00DD6D6A" w:rsidRDefault="00DD6D6A" w:rsidP="00E8651C">
            <w:pPr>
              <w:tabs>
                <w:tab w:val="left" w:pos="390"/>
              </w:tabs>
              <w:rPr>
                <w:rFonts w:ascii="Times New Roman" w:hAnsi="Times New Roman" w:cs="Times New Roman"/>
                <w:b/>
                <w:color w:val="000000" w:themeColor="text1"/>
                <w:sz w:val="20"/>
                <w:szCs w:val="20"/>
              </w:rPr>
            </w:pPr>
          </w:p>
        </w:tc>
      </w:tr>
    </w:tbl>
    <w:p w:rsidR="00E8651C" w:rsidRPr="00D146AB" w:rsidRDefault="00E8651C" w:rsidP="00E8651C">
      <w:pPr>
        <w:tabs>
          <w:tab w:val="left" w:pos="390"/>
        </w:tabs>
        <w:spacing w:after="0" w:line="240" w:lineRule="auto"/>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52"/>
          <w:szCs w:val="52"/>
        </w:rPr>
        <w:t>Total CLE Hours</w:t>
      </w:r>
      <w:r w:rsidRPr="00D146AB">
        <w:rPr>
          <w:rFonts w:ascii="Times New Roman" w:hAnsi="Times New Roman" w:cs="Times New Roman"/>
          <w:b/>
          <w:color w:val="000000" w:themeColor="text1"/>
          <w:sz w:val="20"/>
          <w:szCs w:val="20"/>
        </w:rPr>
        <w:t>: ___________________________________</w:t>
      </w:r>
      <w:r>
        <w:rPr>
          <w:rFonts w:ascii="Times New Roman" w:hAnsi="Times New Roman" w:cs="Times New Roman"/>
          <w:b/>
          <w:color w:val="000000" w:themeColor="text1"/>
          <w:sz w:val="20"/>
          <w:szCs w:val="20"/>
        </w:rPr>
        <w:t xml:space="preserve"> including: </w:t>
      </w:r>
      <w:r w:rsidR="00472C24">
        <w:rPr>
          <w:rFonts w:ascii="Times New Roman" w:hAnsi="Times New Roman" w:cs="Times New Roman"/>
          <w:b/>
          <w:color w:val="000000" w:themeColor="text1"/>
          <w:sz w:val="20"/>
          <w:szCs w:val="20"/>
        </w:rPr>
        <w:t>Elimination of Bias</w:t>
      </w:r>
      <w:r>
        <w:rPr>
          <w:rFonts w:ascii="Times New Roman" w:hAnsi="Times New Roman" w:cs="Times New Roman"/>
          <w:b/>
          <w:color w:val="000000" w:themeColor="text1"/>
          <w:sz w:val="20"/>
          <w:szCs w:val="20"/>
        </w:rPr>
        <w:t>: ____</w:t>
      </w:r>
    </w:p>
    <w:p w:rsidR="00E8651C" w:rsidRPr="00642F62" w:rsidRDefault="00E8651C" w:rsidP="00E8651C">
      <w:pPr>
        <w:tabs>
          <w:tab w:val="left" w:pos="390"/>
        </w:tabs>
        <w:spacing w:after="0" w:line="240" w:lineRule="auto"/>
        <w:rPr>
          <w:rFonts w:ascii="Times New Roman" w:hAnsi="Times New Roman" w:cs="Times New Roman"/>
          <w:b/>
          <w:color w:val="000000" w:themeColor="text1"/>
          <w:sz w:val="6"/>
          <w:szCs w:val="6"/>
        </w:rPr>
      </w:pPr>
    </w:p>
    <w:p w:rsidR="00E8651C" w:rsidRPr="00492B48" w:rsidRDefault="00E8651C" w:rsidP="00E8651C">
      <w:pPr>
        <w:tabs>
          <w:tab w:val="left" w:pos="390"/>
        </w:tabs>
        <w:spacing w:after="0" w:line="240" w:lineRule="auto"/>
        <w:rPr>
          <w:rFonts w:ascii="Times New Roman" w:hAnsi="Times New Roman" w:cs="Times New Roman"/>
          <w:color w:val="000000" w:themeColor="text1"/>
          <w:sz w:val="6"/>
          <w:szCs w:val="6"/>
        </w:rPr>
      </w:pPr>
    </w:p>
    <w:p w:rsidR="00E8651C" w:rsidRDefault="00E8651C" w:rsidP="00E8651C">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b/>
          <w:color w:val="000000" w:themeColor="text1"/>
          <w:sz w:val="20"/>
          <w:szCs w:val="20"/>
        </w:rPr>
        <w:t>Name of Attendee</w:t>
      </w:r>
      <w:r w:rsidRPr="00D146AB">
        <w:rPr>
          <w:rFonts w:ascii="Times New Roman" w:hAnsi="Times New Roman" w:cs="Times New Roman"/>
          <w:color w:val="000000" w:themeColor="text1"/>
          <w:sz w:val="20"/>
          <w:szCs w:val="20"/>
        </w:rPr>
        <w:t>:  _______________________________________________________________________________________</w:t>
      </w:r>
      <w:r>
        <w:rPr>
          <w:rFonts w:ascii="Times New Roman" w:hAnsi="Times New Roman" w:cs="Times New Roman"/>
          <w:color w:val="000000" w:themeColor="text1"/>
          <w:sz w:val="20"/>
          <w:szCs w:val="20"/>
        </w:rPr>
        <w:t>___</w:t>
      </w:r>
    </w:p>
    <w:p w:rsidR="00E8651C" w:rsidRPr="00EE5D5C" w:rsidRDefault="00E8651C" w:rsidP="00E8651C">
      <w:pPr>
        <w:tabs>
          <w:tab w:val="left" w:pos="390"/>
        </w:tabs>
        <w:spacing w:after="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Email Address</w:t>
      </w:r>
      <w:proofErr w:type="gramStart"/>
      <w:r>
        <w:rPr>
          <w:rFonts w:ascii="Times New Roman" w:hAnsi="Times New Roman" w:cs="Times New Roman"/>
          <w:b/>
          <w:color w:val="000000" w:themeColor="text1"/>
          <w:sz w:val="20"/>
          <w:szCs w:val="20"/>
        </w:rPr>
        <w:t>:_</w:t>
      </w:r>
      <w:proofErr w:type="gramEnd"/>
      <w:r>
        <w:rPr>
          <w:rFonts w:ascii="Times New Roman" w:hAnsi="Times New Roman" w:cs="Times New Roman"/>
          <w:b/>
          <w:color w:val="000000" w:themeColor="text1"/>
          <w:sz w:val="20"/>
          <w:szCs w:val="20"/>
        </w:rPr>
        <w:t>____________________________________________________________________________________________</w:t>
      </w:r>
    </w:p>
    <w:p w:rsidR="00E8651C" w:rsidRDefault="00E8651C" w:rsidP="00E8651C">
      <w:pPr>
        <w:tabs>
          <w:tab w:val="left" w:pos="390"/>
        </w:tabs>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Mailing Address</w:t>
      </w:r>
      <w:proofErr w:type="gramStart"/>
      <w:r>
        <w:rPr>
          <w:rFonts w:ascii="Times New Roman" w:hAnsi="Times New Roman" w:cs="Times New Roman"/>
          <w:b/>
          <w:color w:val="000000" w:themeColor="text1"/>
          <w:sz w:val="20"/>
          <w:szCs w:val="20"/>
        </w:rPr>
        <w:t>:_</w:t>
      </w:r>
      <w:proofErr w:type="gramEnd"/>
      <w:r>
        <w:rPr>
          <w:rFonts w:ascii="Times New Roman" w:hAnsi="Times New Roman" w:cs="Times New Roman"/>
          <w:b/>
          <w:color w:val="000000" w:themeColor="text1"/>
          <w:sz w:val="20"/>
          <w:szCs w:val="20"/>
        </w:rPr>
        <w:t>____________________________________  City, State, and Zip</w:t>
      </w:r>
      <w:r w:rsidRPr="00D146A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___________________________________</w:t>
      </w:r>
      <w:r w:rsidRPr="00D146AB">
        <w:rPr>
          <w:rFonts w:ascii="Times New Roman" w:hAnsi="Times New Roman" w:cs="Times New Roman"/>
          <w:color w:val="000000" w:themeColor="text1"/>
          <w:sz w:val="20"/>
          <w:szCs w:val="20"/>
        </w:rPr>
        <w:t>_</w:t>
      </w:r>
    </w:p>
    <w:p w:rsidR="00E8651C" w:rsidRPr="00D146AB" w:rsidRDefault="00E8651C" w:rsidP="00E8651C">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b/>
          <w:color w:val="000000" w:themeColor="text1"/>
          <w:sz w:val="20"/>
          <w:szCs w:val="20"/>
        </w:rPr>
        <w:t>Bar Number</w:t>
      </w:r>
      <w:r w:rsidRPr="00D146AB">
        <w:rPr>
          <w:rFonts w:ascii="Times New Roman" w:hAnsi="Times New Roman" w:cs="Times New Roman"/>
          <w:color w:val="000000" w:themeColor="text1"/>
          <w:sz w:val="20"/>
          <w:szCs w:val="20"/>
        </w:rPr>
        <w:t>: ______________________________________________________________________________________________</w:t>
      </w:r>
      <w:r>
        <w:rPr>
          <w:rFonts w:ascii="Times New Roman" w:hAnsi="Times New Roman" w:cs="Times New Roman"/>
          <w:color w:val="000000" w:themeColor="text1"/>
          <w:sz w:val="20"/>
          <w:szCs w:val="20"/>
        </w:rPr>
        <w:t>_</w:t>
      </w:r>
    </w:p>
    <w:p w:rsidR="00E8651C" w:rsidRPr="00D146AB" w:rsidRDefault="00E8651C" w:rsidP="00E8651C">
      <w:pPr>
        <w:tabs>
          <w:tab w:val="left" w:pos="390"/>
        </w:tabs>
        <w:spacing w:after="0" w:line="240" w:lineRule="auto"/>
        <w:rPr>
          <w:rFonts w:ascii="Times New Roman" w:hAnsi="Times New Roman" w:cs="Times New Roman"/>
          <w:b/>
          <w:color w:val="000000" w:themeColor="text1"/>
          <w:sz w:val="20"/>
          <w:szCs w:val="20"/>
        </w:rPr>
      </w:pPr>
      <w:r w:rsidRPr="00D146AB">
        <w:rPr>
          <w:rFonts w:ascii="Times New Roman" w:hAnsi="Times New Roman" w:cs="Times New Roman"/>
          <w:b/>
          <w:color w:val="000000" w:themeColor="text1"/>
          <w:sz w:val="20"/>
          <w:szCs w:val="20"/>
        </w:rPr>
        <w:t>Signature: ________________________________________________________________________________________________</w:t>
      </w:r>
      <w:r>
        <w:rPr>
          <w:rFonts w:ascii="Times New Roman" w:hAnsi="Times New Roman" w:cs="Times New Roman"/>
          <w:b/>
          <w:color w:val="000000" w:themeColor="text1"/>
          <w:sz w:val="20"/>
          <w:szCs w:val="20"/>
        </w:rPr>
        <w:t>_</w:t>
      </w:r>
    </w:p>
    <w:p w:rsidR="00E8651C" w:rsidRPr="00D146AB" w:rsidRDefault="00E8651C" w:rsidP="00E8651C">
      <w:pPr>
        <w:tabs>
          <w:tab w:val="left" w:pos="390"/>
        </w:tabs>
        <w:spacing w:after="0" w:line="240" w:lineRule="auto"/>
        <w:rPr>
          <w:rFonts w:ascii="Times New Roman" w:hAnsi="Times New Roman" w:cs="Times New Roman"/>
          <w:color w:val="000000" w:themeColor="text1"/>
          <w:sz w:val="20"/>
          <w:szCs w:val="20"/>
        </w:rPr>
      </w:pPr>
    </w:p>
    <w:p w:rsidR="00E8651C" w:rsidRPr="00D146AB" w:rsidRDefault="00E8651C" w:rsidP="00E8651C">
      <w:pPr>
        <w:tabs>
          <w:tab w:val="left" w:pos="390"/>
        </w:tabs>
        <w:spacing w:after="0" w:line="240" w:lineRule="auto"/>
        <w:rPr>
          <w:rFonts w:ascii="Times New Roman" w:hAnsi="Times New Roman" w:cs="Times New Roman"/>
          <w:color w:val="000000" w:themeColor="text1"/>
          <w:sz w:val="20"/>
          <w:szCs w:val="20"/>
        </w:rPr>
      </w:pPr>
      <w:r w:rsidRPr="00D146AB">
        <w:rPr>
          <w:rFonts w:ascii="Times New Roman" w:hAnsi="Times New Roman" w:cs="Times New Roman"/>
          <w:color w:val="000000" w:themeColor="text1"/>
          <w:sz w:val="20"/>
          <w:szCs w:val="20"/>
        </w:rPr>
        <w:t>Partial participation hours must be pro-rated</w:t>
      </w:r>
      <w:r>
        <w:rPr>
          <w:rFonts w:ascii="Times New Roman" w:hAnsi="Times New Roman" w:cs="Times New Roman"/>
          <w:color w:val="000000" w:themeColor="text1"/>
          <w:sz w:val="20"/>
          <w:szCs w:val="20"/>
        </w:rPr>
        <w:t>.</w:t>
      </w:r>
    </w:p>
    <w:p w:rsidR="00E8651C" w:rsidRPr="00D146AB" w:rsidRDefault="00E8651C" w:rsidP="00E8651C">
      <w:pPr>
        <w:tabs>
          <w:tab w:val="left" w:pos="390"/>
        </w:tabs>
        <w:spacing w:after="0" w:line="240" w:lineRule="auto"/>
        <w:rPr>
          <w:rFonts w:ascii="Times New Roman" w:hAnsi="Times New Roman" w:cs="Times New Roman"/>
          <w:color w:val="000000" w:themeColor="text1"/>
          <w:sz w:val="20"/>
          <w:szCs w:val="20"/>
        </w:rPr>
      </w:pPr>
    </w:p>
    <w:p w:rsidR="00E8651C" w:rsidRDefault="00E8651C" w:rsidP="00E8651C">
      <w:pPr>
        <w:tabs>
          <w:tab w:val="left" w:pos="390"/>
        </w:tabs>
        <w:spacing w:after="0" w:line="240" w:lineRule="auto"/>
        <w:rPr>
          <w:rFonts w:ascii="Times New Roman" w:hAnsi="Times New Roman" w:cs="Times New Roman"/>
          <w:color w:val="000000" w:themeColor="text1"/>
          <w:sz w:val="16"/>
          <w:szCs w:val="16"/>
        </w:rPr>
      </w:pPr>
      <w:r w:rsidRPr="00D146AB">
        <w:rPr>
          <w:rFonts w:ascii="Times New Roman" w:hAnsi="Times New Roman" w:cs="Times New Roman"/>
          <w:color w:val="000000" w:themeColor="text1"/>
          <w:sz w:val="16"/>
          <w:szCs w:val="16"/>
        </w:rPr>
        <w:t xml:space="preserve">Reminder: Each attorney subject to continuing legal education requirements must maintain certificates of attendance for each approved course or program for at least four (4) years from the date on which the attorney complied with the state’s continuing education requirements. </w:t>
      </w:r>
    </w:p>
    <w:p w:rsidR="00E8651C" w:rsidRDefault="00E8651C" w:rsidP="00D146AB">
      <w:pPr>
        <w:tabs>
          <w:tab w:val="left" w:pos="390"/>
        </w:tabs>
        <w:spacing w:after="0" w:line="240" w:lineRule="auto"/>
        <w:rPr>
          <w:rFonts w:ascii="Times New Roman" w:hAnsi="Times New Roman" w:cs="Times New Roman"/>
          <w:color w:val="C00000"/>
          <w:sz w:val="24"/>
          <w:szCs w:val="24"/>
        </w:rPr>
      </w:pPr>
    </w:p>
    <w:p w:rsidR="00FD6539" w:rsidRDefault="00FD6539" w:rsidP="00D146AB">
      <w:pPr>
        <w:tabs>
          <w:tab w:val="left" w:pos="390"/>
        </w:tabs>
        <w:spacing w:after="0" w:line="240" w:lineRule="auto"/>
        <w:rPr>
          <w:rFonts w:ascii="Times New Roman" w:hAnsi="Times New Roman" w:cs="Times New Roman"/>
          <w:color w:val="C00000"/>
          <w:sz w:val="24"/>
          <w:szCs w:val="24"/>
        </w:rPr>
      </w:pPr>
    </w:p>
    <w:p w:rsidR="00FD6539" w:rsidRDefault="00FD6539" w:rsidP="00FD6539">
      <w:pPr>
        <w:tabs>
          <w:tab w:val="left" w:pos="390"/>
        </w:tabs>
        <w:spacing w:after="0" w:line="240" w:lineRule="auto"/>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For Your Records</w:t>
      </w:r>
    </w:p>
    <w:p w:rsidR="00FD6539" w:rsidRPr="004C4234" w:rsidRDefault="00FD6539" w:rsidP="00FD6539">
      <w:pPr>
        <w:tabs>
          <w:tab w:val="left" w:pos="390"/>
        </w:tabs>
        <w:spacing w:after="0" w:line="240" w:lineRule="auto"/>
        <w:jc w:val="center"/>
        <w:rPr>
          <w:rFonts w:ascii="Bookman Old Style" w:hAnsi="Bookman Old Style"/>
          <w:color w:val="C00000"/>
          <w:sz w:val="24"/>
          <w:szCs w:val="24"/>
        </w:rPr>
      </w:pPr>
      <w:r w:rsidRPr="004C4234">
        <w:rPr>
          <w:rFonts w:ascii="Bookman Old Style" w:hAnsi="Bookman Old Style"/>
          <w:color w:val="C00000"/>
          <w:sz w:val="24"/>
          <w:szCs w:val="24"/>
        </w:rPr>
        <w:t>Corporate Counsel Women of Color</w:t>
      </w:r>
    </w:p>
    <w:p w:rsidR="00FD6539" w:rsidRDefault="00FD6539" w:rsidP="00FD6539">
      <w:pPr>
        <w:tabs>
          <w:tab w:val="left" w:pos="390"/>
        </w:tabs>
        <w:spacing w:after="0" w:line="240" w:lineRule="auto"/>
        <w:jc w:val="center"/>
        <w:rPr>
          <w:rFonts w:ascii="Bookman Old Style" w:hAnsi="Bookman Old Style"/>
          <w:b/>
          <w:color w:val="7030A0"/>
          <w:sz w:val="24"/>
          <w:szCs w:val="24"/>
        </w:rPr>
      </w:pPr>
      <w:r>
        <w:rPr>
          <w:rFonts w:ascii="Bookman Old Style" w:hAnsi="Bookman Old Style"/>
          <w:b/>
          <w:color w:val="7030A0"/>
          <w:sz w:val="24"/>
          <w:szCs w:val="24"/>
        </w:rPr>
        <w:t xml:space="preserve">General Counsel Training Boot Camp and MBA for Lawyers </w:t>
      </w:r>
    </w:p>
    <w:p w:rsidR="00FD6539" w:rsidRPr="004C4234" w:rsidRDefault="00FD6539" w:rsidP="00FD6539">
      <w:pPr>
        <w:tabs>
          <w:tab w:val="left" w:pos="390"/>
        </w:tabs>
        <w:spacing w:after="0" w:line="240" w:lineRule="auto"/>
        <w:jc w:val="center"/>
        <w:rPr>
          <w:rFonts w:ascii="Bookman Old Style" w:hAnsi="Bookman Old Style"/>
          <w:b/>
          <w:color w:val="7030A0"/>
          <w:sz w:val="24"/>
          <w:szCs w:val="24"/>
        </w:rPr>
      </w:pPr>
      <w:r w:rsidRPr="004C4234">
        <w:rPr>
          <w:rFonts w:ascii="Bookman Old Style" w:hAnsi="Bookman Old Style"/>
          <w:b/>
          <w:color w:val="7030A0"/>
          <w:sz w:val="24"/>
          <w:szCs w:val="24"/>
        </w:rPr>
        <w:t>Certificate of Attendance</w:t>
      </w:r>
    </w:p>
    <w:p w:rsidR="00FD6539" w:rsidRDefault="00FD6539" w:rsidP="00FD6539">
      <w:pPr>
        <w:tabs>
          <w:tab w:val="left" w:pos="390"/>
        </w:tabs>
        <w:spacing w:after="0" w:line="240" w:lineRule="auto"/>
        <w:jc w:val="center"/>
        <w:rPr>
          <w:rFonts w:ascii="Bookman Old Style" w:hAnsi="Bookman Old Style"/>
          <w:color w:val="000000" w:themeColor="text1"/>
          <w:sz w:val="20"/>
          <w:szCs w:val="20"/>
        </w:rPr>
      </w:pPr>
    </w:p>
    <w:tbl>
      <w:tblPr>
        <w:tblStyle w:val="TableGrid"/>
        <w:tblW w:w="0" w:type="auto"/>
        <w:tblLook w:val="04A0" w:firstRow="1" w:lastRow="0" w:firstColumn="1" w:lastColumn="0" w:noHBand="0" w:noVBand="1"/>
      </w:tblPr>
      <w:tblGrid>
        <w:gridCol w:w="4788"/>
        <w:gridCol w:w="4788"/>
      </w:tblGrid>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Provider Name</w:t>
            </w:r>
          </w:p>
        </w:tc>
        <w:tc>
          <w:tcPr>
            <w:tcW w:w="4788" w:type="dxa"/>
          </w:tcPr>
          <w:p w:rsidR="00FD6539" w:rsidRPr="00E8651C" w:rsidRDefault="00FD6539" w:rsidP="009A0F4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Corporate Counsel Women of Color</w:t>
            </w:r>
          </w:p>
          <w:p w:rsidR="00FD6539" w:rsidRPr="00E8651C" w:rsidRDefault="00FD6539" w:rsidP="009A0F4E">
            <w:pPr>
              <w:tabs>
                <w:tab w:val="left" w:pos="390"/>
              </w:tabs>
              <w:rPr>
                <w:rFonts w:ascii="Times New Roman" w:hAnsi="Times New Roman" w:cs="Times New Roman"/>
                <w:b/>
                <w:color w:val="000000" w:themeColor="text1"/>
                <w:sz w:val="20"/>
                <w:szCs w:val="20"/>
              </w:rPr>
            </w:pPr>
          </w:p>
        </w:tc>
      </w:tr>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State Course and Sponsor Number</w:t>
            </w:r>
          </w:p>
        </w:tc>
        <w:tc>
          <w:tcPr>
            <w:tcW w:w="4788" w:type="dxa"/>
          </w:tcPr>
          <w:p w:rsidR="00950535" w:rsidRPr="007F4BD4" w:rsidRDefault="00950535" w:rsidP="00950535">
            <w:pPr>
              <w:tabs>
                <w:tab w:val="left" w:pos="390"/>
              </w:tabs>
              <w:rPr>
                <w:rFonts w:ascii="Times New Roman" w:hAnsi="Times New Roman" w:cs="Times New Roman"/>
                <w:b/>
                <w:color w:val="000000" w:themeColor="text1"/>
                <w:sz w:val="20"/>
                <w:szCs w:val="20"/>
              </w:rPr>
            </w:pPr>
            <w:r w:rsidRPr="009A0F4E">
              <w:rPr>
                <w:rFonts w:ascii="Times New Roman" w:hAnsi="Times New Roman" w:cs="Times New Roman"/>
                <w:b/>
                <w:color w:val="000000" w:themeColor="text1"/>
                <w:sz w:val="20"/>
                <w:szCs w:val="20"/>
              </w:rPr>
              <w:t>North Carolina</w:t>
            </w:r>
            <w:r w:rsidRPr="007F4BD4">
              <w:rPr>
                <w:rFonts w:ascii="Times New Roman" w:hAnsi="Times New Roman" w:cs="Times New Roman"/>
                <w:color w:val="000000" w:themeColor="text1"/>
                <w:sz w:val="20"/>
                <w:szCs w:val="20"/>
              </w:rPr>
              <w:t xml:space="preserve">: </w:t>
            </w:r>
            <w:r w:rsidRPr="007F4BD4">
              <w:rPr>
                <w:rFonts w:ascii="Times New Roman" w:hAnsi="Times New Roman" w:cs="Times New Roman"/>
                <w:color w:val="000000"/>
                <w:sz w:val="20"/>
                <w:szCs w:val="20"/>
                <w:shd w:val="clear" w:color="auto" w:fill="FFFFFF"/>
              </w:rPr>
              <w:t>5022;</w:t>
            </w:r>
            <w:r w:rsidRPr="007F4BD4">
              <w:rPr>
                <w:rStyle w:val="apple-converted-space"/>
                <w:rFonts w:ascii="Times New Roman" w:hAnsi="Times New Roman" w:cs="Times New Roman"/>
                <w:color w:val="000000"/>
                <w:sz w:val="20"/>
                <w:szCs w:val="20"/>
                <w:shd w:val="clear" w:color="auto" w:fill="FFFFFF"/>
              </w:rPr>
              <w:t> </w:t>
            </w:r>
            <w:r w:rsidRPr="007F4BD4">
              <w:rPr>
                <w:rStyle w:val="Strong"/>
                <w:rFonts w:ascii="Times New Roman" w:hAnsi="Times New Roman" w:cs="Times New Roman"/>
                <w:b w:val="0"/>
                <w:color w:val="000000"/>
                <w:sz w:val="20"/>
                <w:szCs w:val="20"/>
                <w:shd w:val="clear" w:color="auto" w:fill="FFFFFF"/>
              </w:rPr>
              <w:t>Course:</w:t>
            </w:r>
            <w:r w:rsidRPr="007F4BD4">
              <w:rPr>
                <w:rStyle w:val="apple-converted-space"/>
                <w:rFonts w:ascii="Times New Roman" w:hAnsi="Times New Roman" w:cs="Times New Roman"/>
                <w:b/>
                <w:color w:val="000000"/>
                <w:sz w:val="20"/>
                <w:szCs w:val="20"/>
                <w:shd w:val="clear" w:color="auto" w:fill="FFFFFF"/>
              </w:rPr>
              <w:t> </w:t>
            </w:r>
            <w:r w:rsidRPr="007F4BD4">
              <w:rPr>
                <w:rFonts w:ascii="Times New Roman" w:hAnsi="Times New Roman" w:cs="Times New Roman"/>
                <w:b/>
                <w:color w:val="000000"/>
                <w:sz w:val="20"/>
                <w:szCs w:val="20"/>
                <w:shd w:val="clear" w:color="auto" w:fill="FFFFFF"/>
              </w:rPr>
              <w:t>1</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Florida</w:t>
            </w:r>
            <w:r w:rsidRPr="007F4BD4">
              <w:rPr>
                <w:rFonts w:ascii="Times New Roman" w:hAnsi="Times New Roman" w:cs="Times New Roman"/>
                <w:color w:val="000000" w:themeColor="text1"/>
                <w:sz w:val="20"/>
                <w:szCs w:val="20"/>
              </w:rPr>
              <w:t xml:space="preserve">: Course </w:t>
            </w:r>
            <w:r w:rsidRPr="007F4BD4">
              <w:rPr>
                <w:rFonts w:ascii="Times New Roman" w:hAnsi="Times New Roman" w:cs="Times New Roman"/>
                <w:color w:val="000000"/>
                <w:sz w:val="20"/>
                <w:szCs w:val="20"/>
                <w:shd w:val="clear" w:color="auto" w:fill="FFFFFF"/>
              </w:rPr>
              <w:t>1605697N</w:t>
            </w:r>
            <w:r w:rsidRPr="007F4BD4">
              <w:rPr>
                <w:rStyle w:val="apple-converted-space"/>
                <w:rFonts w:ascii="Times New Roman" w:hAnsi="Times New Roman" w:cs="Times New Roman"/>
                <w:color w:val="000000"/>
                <w:sz w:val="20"/>
                <w:szCs w:val="20"/>
                <w:shd w:val="clear" w:color="auto" w:fill="FFFFFF"/>
              </w:rPr>
              <w:t> </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Ohio</w:t>
            </w:r>
            <w:r>
              <w:rPr>
                <w:rFonts w:ascii="Times New Roman" w:hAnsi="Times New Roman" w:cs="Times New Roman"/>
                <w:color w:val="000000" w:themeColor="text1"/>
                <w:sz w:val="20"/>
                <w:szCs w:val="20"/>
              </w:rPr>
              <w:t>: Activity Code: 000338127</w:t>
            </w:r>
          </w:p>
          <w:p w:rsidR="00950535" w:rsidRPr="007F4BD4"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Texas</w:t>
            </w:r>
            <w:r w:rsidRPr="007F4BD4">
              <w:rPr>
                <w:rFonts w:ascii="Times New Roman" w:hAnsi="Times New Roman" w:cs="Times New Roman"/>
                <w:color w:val="000000" w:themeColor="text1"/>
                <w:sz w:val="20"/>
                <w:szCs w:val="20"/>
              </w:rPr>
              <w:t>:</w:t>
            </w:r>
            <w:r w:rsidRPr="007F4BD4">
              <w:rPr>
                <w:rFonts w:ascii="Times New Roman" w:hAnsi="Times New Roman" w:cs="Times New Roman"/>
                <w:sz w:val="20"/>
                <w:szCs w:val="20"/>
              </w:rPr>
              <w:t xml:space="preserve"> Course # 901357941; Sponsor # 13700</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Georgia</w:t>
            </w:r>
            <w:r w:rsidRPr="007F4BD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Course # 5076; Course # 215249</w:t>
            </w:r>
          </w:p>
          <w:p w:rsid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Nevada</w:t>
            </w:r>
            <w:r>
              <w:rPr>
                <w:rFonts w:ascii="Times New Roman" w:hAnsi="Times New Roman" w:cs="Times New Roman"/>
                <w:color w:val="000000" w:themeColor="text1"/>
                <w:sz w:val="20"/>
                <w:szCs w:val="20"/>
              </w:rPr>
              <w:t>: Course # 21087</w:t>
            </w:r>
          </w:p>
          <w:p w:rsidR="00FD6539" w:rsidRPr="00950535" w:rsidRDefault="00950535" w:rsidP="00950535">
            <w:pPr>
              <w:tabs>
                <w:tab w:val="left" w:pos="390"/>
              </w:tabs>
              <w:rPr>
                <w:rFonts w:ascii="Times New Roman" w:hAnsi="Times New Roman" w:cs="Times New Roman"/>
                <w:color w:val="000000" w:themeColor="text1"/>
                <w:sz w:val="20"/>
                <w:szCs w:val="20"/>
              </w:rPr>
            </w:pPr>
            <w:r w:rsidRPr="009A0F4E">
              <w:rPr>
                <w:rFonts w:ascii="Times New Roman" w:hAnsi="Times New Roman" w:cs="Times New Roman"/>
                <w:b/>
                <w:color w:val="000000" w:themeColor="text1"/>
                <w:sz w:val="20"/>
                <w:szCs w:val="20"/>
              </w:rPr>
              <w:t>California</w:t>
            </w:r>
            <w:r>
              <w:rPr>
                <w:rFonts w:ascii="Times New Roman" w:hAnsi="Times New Roman" w:cs="Times New Roman"/>
                <w:color w:val="000000" w:themeColor="text1"/>
                <w:sz w:val="20"/>
                <w:szCs w:val="20"/>
              </w:rPr>
              <w:t xml:space="preserve">: Provider # </w:t>
            </w:r>
            <w:r w:rsidRPr="009A0F4E">
              <w:rPr>
                <w:rFonts w:ascii="Times New Roman" w:hAnsi="Times New Roman" w:cs="Times New Roman"/>
                <w:color w:val="000000" w:themeColor="text1"/>
                <w:sz w:val="20"/>
                <w:szCs w:val="20"/>
              </w:rPr>
              <w:t>14496</w:t>
            </w:r>
          </w:p>
        </w:tc>
      </w:tr>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Title of Activity</w:t>
            </w:r>
          </w:p>
        </w:tc>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color w:val="000000" w:themeColor="text1"/>
                <w:sz w:val="20"/>
                <w:szCs w:val="20"/>
              </w:rPr>
              <w:t>Corporate Counsel Women of Color and K&amp;L Gates 12</w:t>
            </w:r>
            <w:r w:rsidRPr="00E8651C">
              <w:rPr>
                <w:rFonts w:ascii="Times New Roman" w:hAnsi="Times New Roman" w:cs="Times New Roman"/>
                <w:color w:val="000000" w:themeColor="text1"/>
                <w:sz w:val="20"/>
                <w:szCs w:val="20"/>
                <w:vertAlign w:val="superscript"/>
              </w:rPr>
              <w:t>th</w:t>
            </w:r>
            <w:r w:rsidRPr="00E8651C">
              <w:rPr>
                <w:rFonts w:ascii="Times New Roman" w:hAnsi="Times New Roman" w:cs="Times New Roman"/>
                <w:color w:val="000000" w:themeColor="text1"/>
                <w:sz w:val="20"/>
                <w:szCs w:val="20"/>
              </w:rPr>
              <w:t xml:space="preserve"> Annual Career Strategies Conference</w:t>
            </w:r>
          </w:p>
        </w:tc>
      </w:tr>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Dates of Activity</w:t>
            </w:r>
          </w:p>
        </w:tc>
        <w:tc>
          <w:tcPr>
            <w:tcW w:w="4788" w:type="dxa"/>
          </w:tcPr>
          <w:p w:rsidR="00FD6539" w:rsidRPr="00E8651C" w:rsidRDefault="00FD6539" w:rsidP="009A0F4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September 2</w:t>
            </w:r>
            <w:r>
              <w:rPr>
                <w:rFonts w:ascii="Times New Roman" w:hAnsi="Times New Roman" w:cs="Times New Roman"/>
                <w:color w:val="000000" w:themeColor="text1"/>
                <w:sz w:val="20"/>
                <w:szCs w:val="20"/>
              </w:rPr>
              <w:t>2</w:t>
            </w:r>
            <w:r w:rsidRPr="00E8651C">
              <w:rPr>
                <w:rFonts w:ascii="Times New Roman" w:hAnsi="Times New Roman" w:cs="Times New Roman"/>
                <w:color w:val="000000" w:themeColor="text1"/>
                <w:sz w:val="20"/>
                <w:szCs w:val="20"/>
              </w:rPr>
              <w:t>, 2016</w:t>
            </w:r>
          </w:p>
          <w:p w:rsidR="00FD6539" w:rsidRPr="00E8651C" w:rsidRDefault="00FD6539" w:rsidP="009A0F4E">
            <w:pPr>
              <w:tabs>
                <w:tab w:val="left" w:pos="390"/>
              </w:tabs>
              <w:rPr>
                <w:rFonts w:ascii="Times New Roman" w:hAnsi="Times New Roman" w:cs="Times New Roman"/>
                <w:b/>
                <w:color w:val="000000" w:themeColor="text1"/>
                <w:sz w:val="20"/>
                <w:szCs w:val="20"/>
              </w:rPr>
            </w:pPr>
          </w:p>
        </w:tc>
      </w:tr>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Time of Activity</w:t>
            </w:r>
          </w:p>
          <w:p w:rsidR="00FD6539" w:rsidRPr="00E8651C" w:rsidRDefault="00FD6539" w:rsidP="009A0F4E">
            <w:pPr>
              <w:tabs>
                <w:tab w:val="left" w:pos="390"/>
              </w:tabs>
              <w:rPr>
                <w:rFonts w:ascii="Times New Roman" w:hAnsi="Times New Roman" w:cs="Times New Roman"/>
                <w:b/>
                <w:color w:val="000000" w:themeColor="text1"/>
                <w:sz w:val="20"/>
                <w:szCs w:val="20"/>
              </w:rPr>
            </w:pPr>
          </w:p>
        </w:tc>
        <w:tc>
          <w:tcPr>
            <w:tcW w:w="4788" w:type="dxa"/>
          </w:tcPr>
          <w:p w:rsidR="00FD6539" w:rsidRPr="00E8651C" w:rsidRDefault="00FD6539" w:rsidP="009A0F4E">
            <w:pPr>
              <w:tabs>
                <w:tab w:val="left" w:pos="39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8:00 am -5</w:t>
            </w:r>
            <w:r w:rsidRPr="00C85AD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15</w:t>
            </w:r>
            <w:r w:rsidRPr="00C85AD5">
              <w:rPr>
                <w:rFonts w:ascii="Times New Roman" w:hAnsi="Times New Roman" w:cs="Times New Roman"/>
                <w:color w:val="000000" w:themeColor="text1"/>
                <w:sz w:val="20"/>
                <w:szCs w:val="20"/>
              </w:rPr>
              <w:t xml:space="preserve"> pm</w:t>
            </w:r>
          </w:p>
        </w:tc>
      </w:tr>
      <w:tr w:rsidR="00FD6539" w:rsidRPr="00E8651C" w:rsidTr="009A0F4E">
        <w:tc>
          <w:tcPr>
            <w:tcW w:w="4788" w:type="dxa"/>
          </w:tcPr>
          <w:p w:rsidR="00FD6539" w:rsidRPr="00E8651C" w:rsidRDefault="00FD6539" w:rsidP="009A0F4E">
            <w:pPr>
              <w:tabs>
                <w:tab w:val="left" w:pos="390"/>
              </w:tabs>
              <w:rPr>
                <w:rFonts w:ascii="Times New Roman" w:hAnsi="Times New Roman" w:cs="Times New Roman"/>
                <w:b/>
                <w:color w:val="000000" w:themeColor="text1"/>
                <w:sz w:val="20"/>
                <w:szCs w:val="20"/>
              </w:rPr>
            </w:pPr>
            <w:r w:rsidRPr="00E8651C">
              <w:rPr>
                <w:rFonts w:ascii="Times New Roman" w:hAnsi="Times New Roman" w:cs="Times New Roman"/>
                <w:b/>
                <w:color w:val="000000" w:themeColor="text1"/>
                <w:sz w:val="20"/>
                <w:szCs w:val="20"/>
              </w:rPr>
              <w:t xml:space="preserve">Location of Activity </w:t>
            </w:r>
          </w:p>
          <w:p w:rsidR="00FD6539" w:rsidRPr="00E8651C" w:rsidRDefault="00FD6539" w:rsidP="009A0F4E">
            <w:pPr>
              <w:tabs>
                <w:tab w:val="left" w:pos="390"/>
              </w:tabs>
              <w:rPr>
                <w:rFonts w:ascii="Times New Roman" w:hAnsi="Times New Roman" w:cs="Times New Roman"/>
                <w:b/>
                <w:color w:val="000000" w:themeColor="text1"/>
                <w:sz w:val="20"/>
                <w:szCs w:val="20"/>
              </w:rPr>
            </w:pPr>
          </w:p>
        </w:tc>
        <w:tc>
          <w:tcPr>
            <w:tcW w:w="4788" w:type="dxa"/>
          </w:tcPr>
          <w:p w:rsidR="00FD6539" w:rsidRPr="00E8651C" w:rsidRDefault="00FD6539" w:rsidP="009A0F4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Aria Resort and Casino</w:t>
            </w:r>
          </w:p>
          <w:p w:rsidR="00FD6539" w:rsidRPr="00E8651C" w:rsidRDefault="00FD6539" w:rsidP="009A0F4E">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Las Vegas, Nevada</w:t>
            </w:r>
          </w:p>
          <w:p w:rsidR="00FD6539" w:rsidRPr="00E8651C" w:rsidRDefault="00FD6539" w:rsidP="009A0F4E">
            <w:pPr>
              <w:tabs>
                <w:tab w:val="left" w:pos="390"/>
              </w:tabs>
              <w:rPr>
                <w:rFonts w:ascii="Times New Roman" w:hAnsi="Times New Roman" w:cs="Times New Roman"/>
                <w:color w:val="000000" w:themeColor="text1"/>
                <w:sz w:val="20"/>
                <w:szCs w:val="20"/>
              </w:rPr>
            </w:pPr>
          </w:p>
        </w:tc>
      </w:tr>
    </w:tbl>
    <w:p w:rsidR="00FD6539" w:rsidRPr="00E8651C" w:rsidRDefault="00FD6539" w:rsidP="00FD6539">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This Activity qualifies for:</w:t>
      </w:r>
      <w:r w:rsidRPr="00E8651C">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E8651C">
        <w:rPr>
          <w:rFonts w:ascii="Times New Roman" w:hAnsi="Times New Roman" w:cs="Times New Roman"/>
          <w:color w:val="000000" w:themeColor="text1"/>
          <w:sz w:val="20"/>
          <w:szCs w:val="20"/>
        </w:rPr>
        <w:t>Participatory</w:t>
      </w:r>
    </w:p>
    <w:p w:rsidR="00FD6539" w:rsidRPr="00E8651C" w:rsidRDefault="00FD6539" w:rsidP="00FD6539">
      <w:pPr>
        <w:tabs>
          <w:tab w:val="left" w:pos="390"/>
        </w:tabs>
        <w:rPr>
          <w:rFonts w:ascii="Times New Roman" w:hAnsi="Times New Roman" w:cs="Times New Roman"/>
          <w:color w:val="000000" w:themeColor="text1"/>
          <w:sz w:val="20"/>
          <w:szCs w:val="20"/>
        </w:rPr>
      </w:pPr>
      <w:r w:rsidRPr="00E8651C">
        <w:rPr>
          <w:rFonts w:ascii="Times New Roman" w:hAnsi="Times New Roman" w:cs="Times New Roman"/>
          <w:color w:val="000000" w:themeColor="text1"/>
          <w:sz w:val="20"/>
          <w:szCs w:val="20"/>
        </w:rPr>
        <w:t xml:space="preserve">Total </w:t>
      </w:r>
      <w:r>
        <w:rPr>
          <w:rFonts w:ascii="Times New Roman" w:hAnsi="Times New Roman" w:cs="Times New Roman"/>
          <w:color w:val="000000" w:themeColor="text1"/>
          <w:sz w:val="20"/>
          <w:szCs w:val="20"/>
        </w:rPr>
        <w:t xml:space="preserve">North Carolina, Florida, Texas, Georgia, and Nevada </w:t>
      </w:r>
      <w:r w:rsidRPr="00E8651C">
        <w:rPr>
          <w:rFonts w:ascii="Times New Roman" w:hAnsi="Times New Roman" w:cs="Times New Roman"/>
          <w:color w:val="000000" w:themeColor="text1"/>
          <w:sz w:val="20"/>
          <w:szCs w:val="20"/>
        </w:rPr>
        <w:t xml:space="preserve">Credit Hours for the above activity: </w:t>
      </w:r>
      <w:r w:rsidRPr="00FD6539">
        <w:rPr>
          <w:rFonts w:ascii="Times New Roman" w:hAnsi="Times New Roman" w:cs="Times New Roman"/>
          <w:b/>
          <w:color w:val="000000" w:themeColor="text1"/>
          <w:sz w:val="20"/>
          <w:szCs w:val="20"/>
          <w:u w:val="single"/>
        </w:rPr>
        <w:t>3.5 Hours</w:t>
      </w:r>
      <w:r w:rsidRPr="00E8651C">
        <w:rPr>
          <w:rFonts w:ascii="Times New Roman" w:hAnsi="Times New Roman" w:cs="Times New Roman"/>
          <w:color w:val="000000" w:themeColor="text1"/>
          <w:sz w:val="20"/>
          <w:szCs w:val="20"/>
        </w:rPr>
        <w:t>, including the following subfield credits:</w:t>
      </w:r>
    </w:p>
    <w:tbl>
      <w:tblPr>
        <w:tblStyle w:val="TableGrid"/>
        <w:tblW w:w="0" w:type="auto"/>
        <w:tblLook w:val="04A0" w:firstRow="1" w:lastRow="0" w:firstColumn="1" w:lastColumn="0" w:noHBand="0" w:noVBand="1"/>
      </w:tblPr>
      <w:tblGrid>
        <w:gridCol w:w="9576"/>
      </w:tblGrid>
      <w:tr w:rsidR="00FD6539" w:rsidTr="009A0F4E">
        <w:tc>
          <w:tcPr>
            <w:tcW w:w="9576" w:type="dxa"/>
          </w:tcPr>
          <w:p w:rsidR="00FD6539" w:rsidRDefault="00FD6539" w:rsidP="009A0F4E">
            <w:pPr>
              <w:tabs>
                <w:tab w:val="left" w:pos="390"/>
              </w:tabs>
              <w:rPr>
                <w:rFonts w:ascii="Bookman Old Style" w:hAnsi="Bookman Old Style"/>
                <w:b/>
                <w:color w:val="000000" w:themeColor="text1"/>
                <w:sz w:val="20"/>
                <w:szCs w:val="20"/>
              </w:rPr>
            </w:pPr>
            <w:r>
              <w:rPr>
                <w:rFonts w:ascii="Bookman Old Style" w:hAnsi="Bookman Old Style"/>
                <w:b/>
                <w:color w:val="000000" w:themeColor="text1"/>
                <w:sz w:val="20"/>
                <w:szCs w:val="20"/>
              </w:rPr>
              <w:t xml:space="preserve">Bottom portion of the form to be completed by the Attorney </w:t>
            </w:r>
            <w:r w:rsidRPr="009B5C7F">
              <w:rPr>
                <w:rFonts w:ascii="Bookman Old Style" w:hAnsi="Bookman Old Style"/>
                <w:b/>
                <w:color w:val="000000" w:themeColor="text1"/>
                <w:sz w:val="20"/>
                <w:szCs w:val="20"/>
                <w:u w:val="single"/>
              </w:rPr>
              <w:t>after</w:t>
            </w:r>
            <w:r>
              <w:rPr>
                <w:rFonts w:ascii="Bookman Old Style" w:hAnsi="Bookman Old Style"/>
                <w:b/>
                <w:color w:val="000000" w:themeColor="text1"/>
                <w:sz w:val="20"/>
                <w:szCs w:val="20"/>
              </w:rPr>
              <w:t xml:space="preserve"> participation in the above-referenced activity.</w:t>
            </w:r>
          </w:p>
        </w:tc>
      </w:tr>
    </w:tbl>
    <w:p w:rsidR="00FD6539"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By signing below, I certify that I participated in all or some*, of the activity described above am therefore entitled to the following MCLE credit hours:</w:t>
      </w:r>
    </w:p>
    <w:p w:rsidR="00FD6539" w:rsidRDefault="00FD6539" w:rsidP="00FD6539">
      <w:pPr>
        <w:tabs>
          <w:tab w:val="left" w:pos="390"/>
        </w:tabs>
        <w:spacing w:after="0" w:line="240" w:lineRule="auto"/>
        <w:rPr>
          <w:rFonts w:ascii="Bookman Old Style" w:hAnsi="Bookman Old Style"/>
          <w:b/>
          <w:color w:val="C00000"/>
          <w:sz w:val="20"/>
          <w:szCs w:val="20"/>
        </w:rPr>
      </w:pPr>
    </w:p>
    <w:p w:rsidR="00FD6539" w:rsidRPr="00AB6567" w:rsidRDefault="00FD6539" w:rsidP="00FD6539">
      <w:pPr>
        <w:tabs>
          <w:tab w:val="left" w:pos="390"/>
        </w:tabs>
        <w:spacing w:after="0" w:line="240" w:lineRule="auto"/>
        <w:rPr>
          <w:rFonts w:ascii="Bookman Old Style" w:hAnsi="Bookman Old Style"/>
          <w:b/>
          <w:color w:val="C00000"/>
          <w:sz w:val="20"/>
          <w:szCs w:val="20"/>
        </w:rPr>
      </w:pPr>
      <w:r w:rsidRPr="00AB6567">
        <w:rPr>
          <w:rFonts w:ascii="Bookman Old Style" w:hAnsi="Bookman Old Style"/>
          <w:b/>
          <w:color w:val="C00000"/>
          <w:sz w:val="20"/>
          <w:szCs w:val="20"/>
        </w:rPr>
        <w:t xml:space="preserve">Total </w:t>
      </w:r>
      <w:r>
        <w:rPr>
          <w:rFonts w:ascii="Bookman Old Style" w:hAnsi="Bookman Old Style"/>
          <w:b/>
          <w:color w:val="C00000"/>
          <w:sz w:val="20"/>
          <w:szCs w:val="20"/>
        </w:rPr>
        <w:t xml:space="preserve">North Carolina, Florida, Texas, </w:t>
      </w:r>
      <w:r w:rsidR="00950535">
        <w:rPr>
          <w:rFonts w:ascii="Bookman Old Style" w:hAnsi="Bookman Old Style"/>
          <w:b/>
          <w:color w:val="C00000"/>
          <w:sz w:val="20"/>
          <w:szCs w:val="20"/>
        </w:rPr>
        <w:t xml:space="preserve">California, </w:t>
      </w:r>
      <w:r>
        <w:rPr>
          <w:rFonts w:ascii="Bookman Old Style" w:hAnsi="Bookman Old Style"/>
          <w:b/>
          <w:color w:val="C00000"/>
          <w:sz w:val="20"/>
          <w:szCs w:val="20"/>
        </w:rPr>
        <w:t xml:space="preserve">Georgia, and Nevada </w:t>
      </w:r>
      <w:r w:rsidRPr="00AB6567">
        <w:rPr>
          <w:rFonts w:ascii="Bookman Old Style" w:hAnsi="Bookman Old Style"/>
          <w:b/>
          <w:color w:val="C00000"/>
          <w:sz w:val="20"/>
          <w:szCs w:val="20"/>
        </w:rPr>
        <w:t>MCLE Credit Hours: ________________ including the following subfield credits:</w:t>
      </w: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 xml:space="preserve">Elimination of Bias: </w:t>
      </w:r>
    </w:p>
    <w:tbl>
      <w:tblPr>
        <w:tblStyle w:val="TableGrid"/>
        <w:tblW w:w="0" w:type="auto"/>
        <w:tblInd w:w="1440" w:type="dxa"/>
        <w:tblLook w:val="04A0" w:firstRow="1" w:lastRow="0" w:firstColumn="1" w:lastColumn="0" w:noHBand="0" w:noVBand="1"/>
      </w:tblPr>
      <w:tblGrid>
        <w:gridCol w:w="810"/>
      </w:tblGrid>
      <w:tr w:rsidR="00FD6539" w:rsidTr="009A0F4E">
        <w:tc>
          <w:tcPr>
            <w:tcW w:w="810" w:type="dxa"/>
          </w:tcPr>
          <w:p w:rsidR="00FD6539" w:rsidRDefault="00FD6539" w:rsidP="009A0F4E">
            <w:pPr>
              <w:tabs>
                <w:tab w:val="left" w:pos="390"/>
              </w:tabs>
              <w:rPr>
                <w:rFonts w:ascii="Bookman Old Style" w:hAnsi="Bookman Old Style"/>
                <w:color w:val="000000" w:themeColor="text1"/>
                <w:sz w:val="20"/>
                <w:szCs w:val="20"/>
              </w:rPr>
            </w:pPr>
          </w:p>
          <w:p w:rsidR="00FD6539" w:rsidRDefault="00FD6539" w:rsidP="009A0F4E">
            <w:pPr>
              <w:tabs>
                <w:tab w:val="left" w:pos="390"/>
              </w:tabs>
              <w:rPr>
                <w:rFonts w:ascii="Bookman Old Style" w:hAnsi="Bookman Old Style"/>
                <w:color w:val="000000" w:themeColor="text1"/>
                <w:sz w:val="20"/>
                <w:szCs w:val="20"/>
              </w:rPr>
            </w:pPr>
          </w:p>
          <w:p w:rsidR="00FD6539" w:rsidRDefault="00FD6539" w:rsidP="009A0F4E">
            <w:pPr>
              <w:tabs>
                <w:tab w:val="left" w:pos="390"/>
              </w:tabs>
              <w:rPr>
                <w:rFonts w:ascii="Bookman Old Style" w:hAnsi="Bookman Old Style"/>
                <w:color w:val="000000" w:themeColor="text1"/>
                <w:sz w:val="20"/>
                <w:szCs w:val="20"/>
              </w:rPr>
            </w:pPr>
          </w:p>
        </w:tc>
      </w:tr>
    </w:tbl>
    <w:p w:rsidR="00FD6539"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ab/>
      </w:r>
      <w:r>
        <w:rPr>
          <w:rFonts w:ascii="Bookman Old Style" w:hAnsi="Bookman Old Style"/>
          <w:color w:val="000000" w:themeColor="text1"/>
          <w:sz w:val="20"/>
          <w:szCs w:val="20"/>
        </w:rPr>
        <w:tab/>
        <w:t xml:space="preserve">                                   </w:t>
      </w:r>
      <w:r>
        <w:rPr>
          <w:rFonts w:ascii="Bookman Old Style" w:hAnsi="Bookman Old Style"/>
          <w:color w:val="000000" w:themeColor="text1"/>
          <w:sz w:val="20"/>
          <w:szCs w:val="20"/>
        </w:rPr>
        <w:tab/>
      </w:r>
      <w:r>
        <w:rPr>
          <w:rFonts w:ascii="Bookman Old Style" w:hAnsi="Bookman Old Style"/>
          <w:color w:val="000000" w:themeColor="text1"/>
          <w:sz w:val="20"/>
          <w:szCs w:val="20"/>
        </w:rPr>
        <w:tab/>
        <w:t>Provider Signature</w:t>
      </w:r>
      <w:proofErr w:type="gramStart"/>
      <w:r>
        <w:rPr>
          <w:rFonts w:ascii="Bookman Old Style" w:hAnsi="Bookman Old Style"/>
          <w:color w:val="000000" w:themeColor="text1"/>
          <w:sz w:val="20"/>
          <w:szCs w:val="20"/>
        </w:rPr>
        <w:t>:_</w:t>
      </w:r>
      <w:proofErr w:type="gramEnd"/>
      <w:r>
        <w:rPr>
          <w:rFonts w:ascii="Bookman Old Style" w:hAnsi="Bookman Old Style"/>
          <w:color w:val="000000" w:themeColor="text1"/>
          <w:sz w:val="20"/>
          <w:szCs w:val="20"/>
        </w:rPr>
        <w:t>__________________________________</w:t>
      </w: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r>
      <w:r>
        <w:rPr>
          <w:rFonts w:ascii="Bookman Old Style" w:hAnsi="Bookman Old Style"/>
          <w:color w:val="000000" w:themeColor="text1"/>
          <w:sz w:val="20"/>
          <w:szCs w:val="20"/>
        </w:rPr>
        <w:tab/>
        <w:t>CEO, Corporate Counsel Women of Color</w:t>
      </w:r>
    </w:p>
    <w:p w:rsidR="00FD6539"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(You may not claim credit for subfields unless the provider is granting credit in those areas above.)</w:t>
      </w:r>
    </w:p>
    <w:p w:rsidR="00FD6539" w:rsidRDefault="00FD6539" w:rsidP="00FD6539">
      <w:pPr>
        <w:tabs>
          <w:tab w:val="left" w:pos="390"/>
        </w:tabs>
        <w:spacing w:after="0" w:line="240" w:lineRule="auto"/>
        <w:rPr>
          <w:rFonts w:ascii="Bookman Old Style" w:hAnsi="Bookman Old Style"/>
          <w:b/>
          <w:color w:val="000000" w:themeColor="text1"/>
          <w:sz w:val="20"/>
          <w:szCs w:val="20"/>
        </w:rPr>
      </w:pPr>
    </w:p>
    <w:p w:rsidR="00FD6539" w:rsidRPr="009D012B"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b/>
          <w:color w:val="000000" w:themeColor="text1"/>
          <w:sz w:val="20"/>
          <w:szCs w:val="20"/>
        </w:rPr>
        <w:t>Print Your Name (clearly)</w:t>
      </w:r>
      <w:r w:rsidRPr="009D012B">
        <w:rPr>
          <w:rFonts w:ascii="Bookman Old Style" w:hAnsi="Bookman Old Style"/>
          <w:color w:val="000000" w:themeColor="text1"/>
          <w:sz w:val="20"/>
          <w:szCs w:val="20"/>
        </w:rPr>
        <w:t>:  ___________________________</w:t>
      </w:r>
      <w:r>
        <w:rPr>
          <w:rFonts w:ascii="Bookman Old Style" w:hAnsi="Bookman Old Style"/>
          <w:color w:val="000000" w:themeColor="text1"/>
          <w:sz w:val="20"/>
          <w:szCs w:val="20"/>
        </w:rPr>
        <w:t>________</w:t>
      </w:r>
      <w:r w:rsidRPr="009D012B">
        <w:rPr>
          <w:rFonts w:ascii="Bookman Old Style" w:hAnsi="Bookman Old Style"/>
          <w:color w:val="000000" w:themeColor="text1"/>
          <w:sz w:val="20"/>
          <w:szCs w:val="20"/>
        </w:rPr>
        <w:t>_________</w:t>
      </w:r>
      <w:r>
        <w:rPr>
          <w:rFonts w:ascii="Bookman Old Style" w:hAnsi="Bookman Old Style"/>
          <w:color w:val="000000" w:themeColor="text1"/>
          <w:sz w:val="20"/>
          <w:szCs w:val="20"/>
        </w:rPr>
        <w:t>_______</w:t>
      </w:r>
      <w:r w:rsidRPr="009D012B">
        <w:rPr>
          <w:rFonts w:ascii="Bookman Old Style" w:hAnsi="Bookman Old Style"/>
          <w:color w:val="000000" w:themeColor="text1"/>
          <w:sz w:val="20"/>
          <w:szCs w:val="20"/>
        </w:rPr>
        <w:t>______________</w:t>
      </w:r>
    </w:p>
    <w:p w:rsidR="00FD6539" w:rsidRDefault="00FD6539" w:rsidP="00FD6539">
      <w:pPr>
        <w:tabs>
          <w:tab w:val="left" w:pos="390"/>
        </w:tabs>
        <w:spacing w:after="0" w:line="240" w:lineRule="auto"/>
        <w:rPr>
          <w:rFonts w:ascii="Bookman Old Style" w:hAnsi="Bookman Old Style"/>
          <w:b/>
          <w:color w:val="000000" w:themeColor="text1"/>
          <w:sz w:val="20"/>
          <w:szCs w:val="20"/>
        </w:rPr>
      </w:pPr>
    </w:p>
    <w:p w:rsidR="00FD6539" w:rsidRPr="009D012B"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b/>
          <w:color w:val="000000" w:themeColor="text1"/>
          <w:sz w:val="20"/>
          <w:szCs w:val="20"/>
        </w:rPr>
        <w:t xml:space="preserve">State </w:t>
      </w:r>
      <w:proofErr w:type="gramStart"/>
      <w:r w:rsidRPr="009D012B">
        <w:rPr>
          <w:rFonts w:ascii="Bookman Old Style" w:hAnsi="Bookman Old Style"/>
          <w:b/>
          <w:color w:val="000000" w:themeColor="text1"/>
          <w:sz w:val="20"/>
          <w:szCs w:val="20"/>
        </w:rPr>
        <w:t>Bar</w:t>
      </w:r>
      <w:proofErr w:type="gramEnd"/>
      <w:r w:rsidRPr="009D012B">
        <w:rPr>
          <w:rFonts w:ascii="Bookman Old Style" w:hAnsi="Bookman Old Style"/>
          <w:b/>
          <w:color w:val="000000" w:themeColor="text1"/>
          <w:sz w:val="20"/>
          <w:szCs w:val="20"/>
        </w:rPr>
        <w:t xml:space="preserve"> Number</w:t>
      </w:r>
      <w:r w:rsidRPr="009D012B">
        <w:rPr>
          <w:rFonts w:ascii="Bookman Old Style" w:hAnsi="Bookman Old Style"/>
          <w:color w:val="000000" w:themeColor="text1"/>
          <w:sz w:val="20"/>
          <w:szCs w:val="20"/>
        </w:rPr>
        <w:t>: _________________________________________________________________</w:t>
      </w:r>
      <w:r>
        <w:rPr>
          <w:rFonts w:ascii="Bookman Old Style" w:hAnsi="Bookman Old Style"/>
          <w:color w:val="000000" w:themeColor="text1"/>
          <w:sz w:val="20"/>
          <w:szCs w:val="20"/>
        </w:rPr>
        <w:t>______</w:t>
      </w:r>
      <w:r w:rsidRPr="009D012B">
        <w:rPr>
          <w:rFonts w:ascii="Bookman Old Style" w:hAnsi="Bookman Old Style"/>
          <w:color w:val="000000" w:themeColor="text1"/>
          <w:sz w:val="20"/>
          <w:szCs w:val="20"/>
        </w:rPr>
        <w:t>________</w:t>
      </w:r>
    </w:p>
    <w:p w:rsidR="00FD6539" w:rsidRDefault="00FD6539" w:rsidP="00FD6539">
      <w:pPr>
        <w:tabs>
          <w:tab w:val="left" w:pos="390"/>
        </w:tabs>
        <w:spacing w:after="0" w:line="240" w:lineRule="auto"/>
        <w:rPr>
          <w:rFonts w:ascii="Bookman Old Style" w:hAnsi="Bookman Old Style"/>
          <w:b/>
          <w:color w:val="000000" w:themeColor="text1"/>
          <w:sz w:val="20"/>
          <w:szCs w:val="20"/>
        </w:rPr>
      </w:pPr>
    </w:p>
    <w:p w:rsidR="00FD6539" w:rsidRDefault="00FD6539" w:rsidP="00FD6539">
      <w:pPr>
        <w:tabs>
          <w:tab w:val="left" w:pos="390"/>
        </w:tabs>
        <w:spacing w:after="0" w:line="240" w:lineRule="auto"/>
        <w:rPr>
          <w:rFonts w:ascii="Bookman Old Style" w:hAnsi="Bookman Old Style"/>
          <w:b/>
          <w:color w:val="000000" w:themeColor="text1"/>
          <w:sz w:val="20"/>
          <w:szCs w:val="20"/>
        </w:rPr>
      </w:pPr>
      <w:r>
        <w:rPr>
          <w:rFonts w:ascii="Bookman Old Style" w:hAnsi="Bookman Old Style"/>
          <w:b/>
          <w:color w:val="000000" w:themeColor="text1"/>
          <w:sz w:val="20"/>
          <w:szCs w:val="20"/>
        </w:rPr>
        <w:t>Signature: __________________________________________________________________________________</w:t>
      </w:r>
    </w:p>
    <w:p w:rsidR="00FD6539"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FD6539">
      <w:pPr>
        <w:tabs>
          <w:tab w:val="left" w:pos="390"/>
        </w:tabs>
        <w:spacing w:after="0" w:line="240" w:lineRule="auto"/>
        <w:rPr>
          <w:rFonts w:ascii="Bookman Old Style" w:hAnsi="Bookman Old Style"/>
          <w:color w:val="000000" w:themeColor="text1"/>
          <w:sz w:val="20"/>
          <w:szCs w:val="20"/>
        </w:rPr>
      </w:pPr>
      <w:r>
        <w:rPr>
          <w:rFonts w:ascii="Bookman Old Style" w:hAnsi="Bookman Old Style"/>
          <w:color w:val="000000" w:themeColor="text1"/>
          <w:sz w:val="20"/>
          <w:szCs w:val="20"/>
        </w:rPr>
        <w:t>Partial participation hours must be pro-rated.</w:t>
      </w:r>
    </w:p>
    <w:p w:rsidR="00FD6539" w:rsidRPr="009B5C7F" w:rsidRDefault="00FD6539" w:rsidP="00FD6539">
      <w:pPr>
        <w:tabs>
          <w:tab w:val="left" w:pos="390"/>
        </w:tabs>
        <w:spacing w:after="0" w:line="240" w:lineRule="auto"/>
        <w:rPr>
          <w:rFonts w:ascii="Bookman Old Style" w:hAnsi="Bookman Old Style"/>
          <w:color w:val="000000" w:themeColor="text1"/>
          <w:sz w:val="20"/>
          <w:szCs w:val="20"/>
        </w:rPr>
      </w:pPr>
    </w:p>
    <w:p w:rsidR="00FD6539" w:rsidRDefault="00FD6539" w:rsidP="00D146AB">
      <w:pPr>
        <w:tabs>
          <w:tab w:val="left" w:pos="390"/>
        </w:tabs>
        <w:spacing w:after="0" w:line="240" w:lineRule="auto"/>
        <w:rPr>
          <w:rFonts w:ascii="Times New Roman" w:hAnsi="Times New Roman" w:cs="Times New Roman"/>
          <w:color w:val="C00000"/>
          <w:sz w:val="24"/>
          <w:szCs w:val="24"/>
        </w:rPr>
      </w:pPr>
      <w:r w:rsidRPr="00B11A69">
        <w:rPr>
          <w:rFonts w:ascii="Bookman Old Style" w:hAnsi="Bookman Old Style"/>
          <w:color w:val="000000" w:themeColor="text1"/>
          <w:sz w:val="16"/>
          <w:szCs w:val="16"/>
        </w:rPr>
        <w:t xml:space="preserve">Reminder: Each attorney subject to continuing legal education requirements must maintain certificates of attendance for each approved course or program for at least four (4) years from the date on which the attorney complied with the state’s continuing education requirements. </w:t>
      </w:r>
    </w:p>
    <w:sectPr w:rsidR="00FD6539" w:rsidSect="009B5C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D7" w:rsidRDefault="004237D7" w:rsidP="00340E9B">
      <w:pPr>
        <w:spacing w:after="0" w:line="240" w:lineRule="auto"/>
      </w:pPr>
      <w:r>
        <w:separator/>
      </w:r>
    </w:p>
  </w:endnote>
  <w:endnote w:type="continuationSeparator" w:id="0">
    <w:p w:rsidR="004237D7" w:rsidRDefault="004237D7" w:rsidP="0034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D7" w:rsidRDefault="004237D7" w:rsidP="00340E9B">
      <w:pPr>
        <w:spacing w:after="0" w:line="240" w:lineRule="auto"/>
      </w:pPr>
      <w:r>
        <w:separator/>
      </w:r>
    </w:p>
  </w:footnote>
  <w:footnote w:type="continuationSeparator" w:id="0">
    <w:p w:rsidR="004237D7" w:rsidRDefault="004237D7" w:rsidP="00340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5448"/>
    <w:multiLevelType w:val="hybridMultilevel"/>
    <w:tmpl w:val="136A2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37242"/>
    <w:multiLevelType w:val="hybridMultilevel"/>
    <w:tmpl w:val="451E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9B"/>
    <w:rsid w:val="00011DBE"/>
    <w:rsid w:val="00043EFA"/>
    <w:rsid w:val="000A4DD0"/>
    <w:rsid w:val="000A5467"/>
    <w:rsid w:val="000F1B3F"/>
    <w:rsid w:val="001128C4"/>
    <w:rsid w:val="0014736F"/>
    <w:rsid w:val="00161DF6"/>
    <w:rsid w:val="001A57C5"/>
    <w:rsid w:val="001B1F99"/>
    <w:rsid w:val="00222605"/>
    <w:rsid w:val="002700C0"/>
    <w:rsid w:val="00271749"/>
    <w:rsid w:val="00285C90"/>
    <w:rsid w:val="002935C7"/>
    <w:rsid w:val="002938D1"/>
    <w:rsid w:val="002979E9"/>
    <w:rsid w:val="002A6CBA"/>
    <w:rsid w:val="002D3E22"/>
    <w:rsid w:val="003118D4"/>
    <w:rsid w:val="00334C74"/>
    <w:rsid w:val="00340E9B"/>
    <w:rsid w:val="0034575E"/>
    <w:rsid w:val="00397A6A"/>
    <w:rsid w:val="003B1A98"/>
    <w:rsid w:val="003C1085"/>
    <w:rsid w:val="004237D7"/>
    <w:rsid w:val="00430F79"/>
    <w:rsid w:val="00441846"/>
    <w:rsid w:val="00472ABB"/>
    <w:rsid w:val="00472C24"/>
    <w:rsid w:val="0047395B"/>
    <w:rsid w:val="00492B48"/>
    <w:rsid w:val="004C4234"/>
    <w:rsid w:val="004F4EF5"/>
    <w:rsid w:val="005037AA"/>
    <w:rsid w:val="00572DF2"/>
    <w:rsid w:val="0058678A"/>
    <w:rsid w:val="00592510"/>
    <w:rsid w:val="005926A3"/>
    <w:rsid w:val="005B6F62"/>
    <w:rsid w:val="005C2063"/>
    <w:rsid w:val="00603A90"/>
    <w:rsid w:val="0060475B"/>
    <w:rsid w:val="00611DDD"/>
    <w:rsid w:val="00615E61"/>
    <w:rsid w:val="00642F62"/>
    <w:rsid w:val="006540CE"/>
    <w:rsid w:val="006568FC"/>
    <w:rsid w:val="006579E6"/>
    <w:rsid w:val="00693B96"/>
    <w:rsid w:val="006C5705"/>
    <w:rsid w:val="00741EEC"/>
    <w:rsid w:val="0075667D"/>
    <w:rsid w:val="00773D34"/>
    <w:rsid w:val="00775392"/>
    <w:rsid w:val="007D4442"/>
    <w:rsid w:val="007E2318"/>
    <w:rsid w:val="007E58ED"/>
    <w:rsid w:val="007F4BD4"/>
    <w:rsid w:val="007F7133"/>
    <w:rsid w:val="00803D71"/>
    <w:rsid w:val="00864653"/>
    <w:rsid w:val="008E1913"/>
    <w:rsid w:val="008E2565"/>
    <w:rsid w:val="008E5DDE"/>
    <w:rsid w:val="00950535"/>
    <w:rsid w:val="00970F28"/>
    <w:rsid w:val="009944C5"/>
    <w:rsid w:val="009A0F4E"/>
    <w:rsid w:val="009B5C7F"/>
    <w:rsid w:val="009B7A48"/>
    <w:rsid w:val="009C0DE6"/>
    <w:rsid w:val="009D012B"/>
    <w:rsid w:val="009D5E21"/>
    <w:rsid w:val="009F50A9"/>
    <w:rsid w:val="00A10E6D"/>
    <w:rsid w:val="00A813B9"/>
    <w:rsid w:val="00AB6567"/>
    <w:rsid w:val="00AD31EA"/>
    <w:rsid w:val="00B11A69"/>
    <w:rsid w:val="00B13CED"/>
    <w:rsid w:val="00B15086"/>
    <w:rsid w:val="00B30E58"/>
    <w:rsid w:val="00B7053C"/>
    <w:rsid w:val="00B726E5"/>
    <w:rsid w:val="00B7746D"/>
    <w:rsid w:val="00BA2F71"/>
    <w:rsid w:val="00BC54A6"/>
    <w:rsid w:val="00BD114A"/>
    <w:rsid w:val="00BE0B10"/>
    <w:rsid w:val="00C03A18"/>
    <w:rsid w:val="00C0537D"/>
    <w:rsid w:val="00C15319"/>
    <w:rsid w:val="00C30BEB"/>
    <w:rsid w:val="00C477FC"/>
    <w:rsid w:val="00C62DDA"/>
    <w:rsid w:val="00C651F9"/>
    <w:rsid w:val="00C65D27"/>
    <w:rsid w:val="00C85AD5"/>
    <w:rsid w:val="00CA7635"/>
    <w:rsid w:val="00CB7B84"/>
    <w:rsid w:val="00D146AB"/>
    <w:rsid w:val="00D26AA4"/>
    <w:rsid w:val="00D3413C"/>
    <w:rsid w:val="00D41407"/>
    <w:rsid w:val="00D600DE"/>
    <w:rsid w:val="00D65957"/>
    <w:rsid w:val="00D67FA6"/>
    <w:rsid w:val="00D938B2"/>
    <w:rsid w:val="00D95CED"/>
    <w:rsid w:val="00DA1CD9"/>
    <w:rsid w:val="00DB5F2F"/>
    <w:rsid w:val="00DC2573"/>
    <w:rsid w:val="00DD27BB"/>
    <w:rsid w:val="00DD6D6A"/>
    <w:rsid w:val="00DE2DC2"/>
    <w:rsid w:val="00E8651C"/>
    <w:rsid w:val="00E91835"/>
    <w:rsid w:val="00EB6671"/>
    <w:rsid w:val="00EE5D5C"/>
    <w:rsid w:val="00F00DBF"/>
    <w:rsid w:val="00F22121"/>
    <w:rsid w:val="00F71083"/>
    <w:rsid w:val="00FA24B8"/>
    <w:rsid w:val="00FA5F42"/>
    <w:rsid w:val="00FD21AD"/>
    <w:rsid w:val="00FD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2"/>
    <w:pPr>
      <w:pBdr>
        <w:bottom w:val="single" w:sz="6" w:space="2" w:color="CCCCCC"/>
      </w:pBdr>
      <w:spacing w:after="75" w:line="240" w:lineRule="auto"/>
      <w:outlineLvl w:val="1"/>
    </w:pPr>
    <w:rPr>
      <w:rFonts w:ascii="Arial" w:eastAsia="Times New Roman" w:hAnsi="Arial" w:cs="Arial"/>
      <w:b/>
      <w:bCs/>
      <w:color w:val="984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E9B"/>
  </w:style>
  <w:style w:type="paragraph" w:styleId="Footer">
    <w:name w:val="footer"/>
    <w:basedOn w:val="Normal"/>
    <w:link w:val="FooterChar"/>
    <w:uiPriority w:val="99"/>
    <w:semiHidden/>
    <w:unhideWhenUsed/>
    <w:rsid w:val="00340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E9B"/>
  </w:style>
  <w:style w:type="table" w:styleId="TableGrid">
    <w:name w:val="Table Grid"/>
    <w:basedOn w:val="TableNormal"/>
    <w:uiPriority w:val="59"/>
    <w:rsid w:val="00D9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318"/>
    <w:rPr>
      <w:color w:val="0000FF" w:themeColor="hyperlink"/>
      <w:u w:val="single"/>
    </w:rPr>
  </w:style>
  <w:style w:type="paragraph" w:styleId="BalloonText">
    <w:name w:val="Balloon Text"/>
    <w:basedOn w:val="Normal"/>
    <w:link w:val="BalloonTextChar"/>
    <w:uiPriority w:val="99"/>
    <w:semiHidden/>
    <w:unhideWhenUsed/>
    <w:rsid w:val="00D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2F"/>
    <w:rPr>
      <w:rFonts w:ascii="Tahoma" w:hAnsi="Tahoma" w:cs="Tahoma"/>
      <w:sz w:val="16"/>
      <w:szCs w:val="16"/>
    </w:rPr>
  </w:style>
  <w:style w:type="table" w:styleId="LightShading-Accent4">
    <w:name w:val="Light Shading Accent 4"/>
    <w:basedOn w:val="TableNormal"/>
    <w:uiPriority w:val="60"/>
    <w:rsid w:val="00C651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51F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7746D"/>
    <w:pPr>
      <w:ind w:left="720"/>
      <w:contextualSpacing/>
    </w:pPr>
  </w:style>
  <w:style w:type="character" w:customStyle="1" w:styleId="Heading2Char">
    <w:name w:val="Heading 2 Char"/>
    <w:basedOn w:val="DefaultParagraphFont"/>
    <w:link w:val="Heading2"/>
    <w:uiPriority w:val="9"/>
    <w:rsid w:val="00FA5F42"/>
    <w:rPr>
      <w:rFonts w:ascii="Arial" w:eastAsia="Times New Roman" w:hAnsi="Arial" w:cs="Arial"/>
      <w:b/>
      <w:bCs/>
      <w:color w:val="984222"/>
      <w:sz w:val="24"/>
      <w:szCs w:val="24"/>
    </w:rPr>
  </w:style>
  <w:style w:type="character" w:styleId="Strong">
    <w:name w:val="Strong"/>
    <w:basedOn w:val="DefaultParagraphFont"/>
    <w:uiPriority w:val="22"/>
    <w:qFormat/>
    <w:rsid w:val="00FA5F42"/>
    <w:rPr>
      <w:b/>
      <w:bCs/>
    </w:rPr>
  </w:style>
  <w:style w:type="character" w:customStyle="1" w:styleId="apple-converted-space">
    <w:name w:val="apple-converted-space"/>
    <w:basedOn w:val="DefaultParagraphFont"/>
    <w:rsid w:val="00F2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5F42"/>
    <w:pPr>
      <w:pBdr>
        <w:bottom w:val="single" w:sz="6" w:space="2" w:color="CCCCCC"/>
      </w:pBdr>
      <w:spacing w:after="75" w:line="240" w:lineRule="auto"/>
      <w:outlineLvl w:val="1"/>
    </w:pPr>
    <w:rPr>
      <w:rFonts w:ascii="Arial" w:eastAsia="Times New Roman" w:hAnsi="Arial" w:cs="Arial"/>
      <w:b/>
      <w:bCs/>
      <w:color w:val="984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E9B"/>
  </w:style>
  <w:style w:type="paragraph" w:styleId="Footer">
    <w:name w:val="footer"/>
    <w:basedOn w:val="Normal"/>
    <w:link w:val="FooterChar"/>
    <w:uiPriority w:val="99"/>
    <w:semiHidden/>
    <w:unhideWhenUsed/>
    <w:rsid w:val="00340E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E9B"/>
  </w:style>
  <w:style w:type="table" w:styleId="TableGrid">
    <w:name w:val="Table Grid"/>
    <w:basedOn w:val="TableNormal"/>
    <w:uiPriority w:val="59"/>
    <w:rsid w:val="00D9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318"/>
    <w:rPr>
      <w:color w:val="0000FF" w:themeColor="hyperlink"/>
      <w:u w:val="single"/>
    </w:rPr>
  </w:style>
  <w:style w:type="paragraph" w:styleId="BalloonText">
    <w:name w:val="Balloon Text"/>
    <w:basedOn w:val="Normal"/>
    <w:link w:val="BalloonTextChar"/>
    <w:uiPriority w:val="99"/>
    <w:semiHidden/>
    <w:unhideWhenUsed/>
    <w:rsid w:val="00DB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2F"/>
    <w:rPr>
      <w:rFonts w:ascii="Tahoma" w:hAnsi="Tahoma" w:cs="Tahoma"/>
      <w:sz w:val="16"/>
      <w:szCs w:val="16"/>
    </w:rPr>
  </w:style>
  <w:style w:type="table" w:styleId="LightShading-Accent4">
    <w:name w:val="Light Shading Accent 4"/>
    <w:basedOn w:val="TableNormal"/>
    <w:uiPriority w:val="60"/>
    <w:rsid w:val="00C651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651F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7746D"/>
    <w:pPr>
      <w:ind w:left="720"/>
      <w:contextualSpacing/>
    </w:pPr>
  </w:style>
  <w:style w:type="character" w:customStyle="1" w:styleId="Heading2Char">
    <w:name w:val="Heading 2 Char"/>
    <w:basedOn w:val="DefaultParagraphFont"/>
    <w:link w:val="Heading2"/>
    <w:uiPriority w:val="9"/>
    <w:rsid w:val="00FA5F42"/>
    <w:rPr>
      <w:rFonts w:ascii="Arial" w:eastAsia="Times New Roman" w:hAnsi="Arial" w:cs="Arial"/>
      <w:b/>
      <w:bCs/>
      <w:color w:val="984222"/>
      <w:sz w:val="24"/>
      <w:szCs w:val="24"/>
    </w:rPr>
  </w:style>
  <w:style w:type="character" w:styleId="Strong">
    <w:name w:val="Strong"/>
    <w:basedOn w:val="DefaultParagraphFont"/>
    <w:uiPriority w:val="22"/>
    <w:qFormat/>
    <w:rsid w:val="00FA5F42"/>
    <w:rPr>
      <w:b/>
      <w:bCs/>
    </w:rPr>
  </w:style>
  <w:style w:type="character" w:customStyle="1" w:styleId="apple-converted-space">
    <w:name w:val="apple-converted-space"/>
    <w:basedOn w:val="DefaultParagraphFont"/>
    <w:rsid w:val="00F2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4686">
      <w:bodyDiv w:val="1"/>
      <w:marLeft w:val="0"/>
      <w:marRight w:val="0"/>
      <w:marTop w:val="0"/>
      <w:marBottom w:val="0"/>
      <w:divBdr>
        <w:top w:val="none" w:sz="0" w:space="0" w:color="auto"/>
        <w:left w:val="none" w:sz="0" w:space="0" w:color="auto"/>
        <w:bottom w:val="none" w:sz="0" w:space="0" w:color="auto"/>
        <w:right w:val="none" w:sz="0" w:space="0" w:color="auto"/>
      </w:divBdr>
      <w:divsChild>
        <w:div w:id="579366814">
          <w:marLeft w:val="0"/>
          <w:marRight w:val="0"/>
          <w:marTop w:val="0"/>
          <w:marBottom w:val="0"/>
          <w:divBdr>
            <w:top w:val="none" w:sz="0" w:space="0" w:color="auto"/>
            <w:left w:val="none" w:sz="0" w:space="0" w:color="auto"/>
            <w:bottom w:val="none" w:sz="0" w:space="0" w:color="auto"/>
            <w:right w:val="none" w:sz="0" w:space="0" w:color="auto"/>
          </w:divBdr>
          <w:divsChild>
            <w:div w:id="1105928128">
              <w:marLeft w:val="0"/>
              <w:marRight w:val="0"/>
              <w:marTop w:val="0"/>
              <w:marBottom w:val="0"/>
              <w:divBdr>
                <w:top w:val="none" w:sz="0" w:space="0" w:color="auto"/>
                <w:left w:val="none" w:sz="0" w:space="0" w:color="auto"/>
                <w:bottom w:val="none" w:sz="0" w:space="0" w:color="auto"/>
                <w:right w:val="none" w:sz="0" w:space="0" w:color="auto"/>
              </w:divBdr>
              <w:divsChild>
                <w:div w:id="1361709559">
                  <w:marLeft w:val="0"/>
                  <w:marRight w:val="0"/>
                  <w:marTop w:val="0"/>
                  <w:marBottom w:val="0"/>
                  <w:divBdr>
                    <w:top w:val="none" w:sz="0" w:space="0" w:color="auto"/>
                    <w:left w:val="none" w:sz="0" w:space="0" w:color="auto"/>
                    <w:bottom w:val="none" w:sz="0" w:space="0" w:color="auto"/>
                    <w:right w:val="none" w:sz="0" w:space="0" w:color="auto"/>
                  </w:divBdr>
                  <w:divsChild>
                    <w:div w:id="1926263658">
                      <w:marLeft w:val="0"/>
                      <w:marRight w:val="0"/>
                      <w:marTop w:val="0"/>
                      <w:marBottom w:val="0"/>
                      <w:divBdr>
                        <w:top w:val="none" w:sz="0" w:space="0" w:color="auto"/>
                        <w:left w:val="none" w:sz="0" w:space="0" w:color="auto"/>
                        <w:bottom w:val="none" w:sz="0" w:space="0" w:color="auto"/>
                        <w:right w:val="none" w:sz="0" w:space="0" w:color="auto"/>
                      </w:divBdr>
                      <w:divsChild>
                        <w:div w:id="1881361887">
                          <w:marLeft w:val="0"/>
                          <w:marRight w:val="0"/>
                          <w:marTop w:val="0"/>
                          <w:marBottom w:val="0"/>
                          <w:divBdr>
                            <w:top w:val="none" w:sz="0" w:space="0" w:color="auto"/>
                            <w:left w:val="none" w:sz="0" w:space="0" w:color="auto"/>
                            <w:bottom w:val="none" w:sz="0" w:space="0" w:color="auto"/>
                            <w:right w:val="none" w:sz="0" w:space="0" w:color="auto"/>
                          </w:divBdr>
                          <w:divsChild>
                            <w:div w:id="1292828758">
                              <w:marLeft w:val="0"/>
                              <w:marRight w:val="0"/>
                              <w:marTop w:val="0"/>
                              <w:marBottom w:val="0"/>
                              <w:divBdr>
                                <w:top w:val="none" w:sz="0" w:space="0" w:color="auto"/>
                                <w:left w:val="none" w:sz="0" w:space="0" w:color="auto"/>
                                <w:bottom w:val="none" w:sz="0" w:space="0" w:color="auto"/>
                                <w:right w:val="none" w:sz="0" w:space="0" w:color="auto"/>
                              </w:divBdr>
                              <w:divsChild>
                                <w:div w:id="872840016">
                                  <w:marLeft w:val="0"/>
                                  <w:marRight w:val="0"/>
                                  <w:marTop w:val="0"/>
                                  <w:marBottom w:val="0"/>
                                  <w:divBdr>
                                    <w:top w:val="none" w:sz="0" w:space="0" w:color="auto"/>
                                    <w:left w:val="none" w:sz="0" w:space="0" w:color="auto"/>
                                    <w:bottom w:val="none" w:sz="0" w:space="0" w:color="auto"/>
                                    <w:right w:val="none" w:sz="0" w:space="0" w:color="auto"/>
                                  </w:divBdr>
                                  <w:divsChild>
                                    <w:div w:id="1699814730">
                                      <w:marLeft w:val="0"/>
                                      <w:marRight w:val="0"/>
                                      <w:marTop w:val="0"/>
                                      <w:marBottom w:val="0"/>
                                      <w:divBdr>
                                        <w:top w:val="none" w:sz="0" w:space="0" w:color="auto"/>
                                        <w:left w:val="none" w:sz="0" w:space="0" w:color="auto"/>
                                        <w:bottom w:val="none" w:sz="0" w:space="0" w:color="auto"/>
                                        <w:right w:val="none" w:sz="0" w:space="0" w:color="auto"/>
                                      </w:divBdr>
                                      <w:divsChild>
                                        <w:div w:id="502815726">
                                          <w:marLeft w:val="0"/>
                                          <w:marRight w:val="0"/>
                                          <w:marTop w:val="0"/>
                                          <w:marBottom w:val="0"/>
                                          <w:divBdr>
                                            <w:top w:val="none" w:sz="0" w:space="0" w:color="auto"/>
                                            <w:left w:val="none" w:sz="0" w:space="0" w:color="auto"/>
                                            <w:bottom w:val="none" w:sz="0" w:space="0" w:color="auto"/>
                                            <w:right w:val="none" w:sz="0" w:space="0" w:color="auto"/>
                                          </w:divBdr>
                                          <w:divsChild>
                                            <w:div w:id="488398902">
                                              <w:marLeft w:val="0"/>
                                              <w:marRight w:val="0"/>
                                              <w:marTop w:val="0"/>
                                              <w:marBottom w:val="0"/>
                                              <w:divBdr>
                                                <w:top w:val="none" w:sz="0" w:space="0" w:color="auto"/>
                                                <w:left w:val="none" w:sz="0" w:space="0" w:color="auto"/>
                                                <w:bottom w:val="none" w:sz="0" w:space="0" w:color="auto"/>
                                                <w:right w:val="none" w:sz="0" w:space="0" w:color="auto"/>
                                              </w:divBdr>
                                              <w:divsChild>
                                                <w:div w:id="1241402828">
                                                  <w:marLeft w:val="0"/>
                                                  <w:marRight w:val="0"/>
                                                  <w:marTop w:val="0"/>
                                                  <w:marBottom w:val="0"/>
                                                  <w:divBdr>
                                                    <w:top w:val="none" w:sz="0" w:space="0" w:color="auto"/>
                                                    <w:left w:val="none" w:sz="0" w:space="0" w:color="auto"/>
                                                    <w:bottom w:val="none" w:sz="0" w:space="0" w:color="auto"/>
                                                    <w:right w:val="none" w:sz="0" w:space="0" w:color="auto"/>
                                                  </w:divBdr>
                                                  <w:divsChild>
                                                    <w:div w:id="397021384">
                                                      <w:marLeft w:val="0"/>
                                                      <w:marRight w:val="0"/>
                                                      <w:marTop w:val="0"/>
                                                      <w:marBottom w:val="0"/>
                                                      <w:divBdr>
                                                        <w:top w:val="none" w:sz="0" w:space="0" w:color="auto"/>
                                                        <w:left w:val="none" w:sz="0" w:space="0" w:color="auto"/>
                                                        <w:bottom w:val="none" w:sz="0" w:space="0" w:color="auto"/>
                                                        <w:right w:val="none" w:sz="0" w:space="0" w:color="auto"/>
                                                      </w:divBdr>
                                                      <w:divsChild>
                                                        <w:div w:id="684407232">
                                                          <w:marLeft w:val="0"/>
                                                          <w:marRight w:val="0"/>
                                                          <w:marTop w:val="0"/>
                                                          <w:marBottom w:val="0"/>
                                                          <w:divBdr>
                                                            <w:top w:val="none" w:sz="0" w:space="0" w:color="auto"/>
                                                            <w:left w:val="none" w:sz="0" w:space="0" w:color="auto"/>
                                                            <w:bottom w:val="none" w:sz="0" w:space="0" w:color="auto"/>
                                                            <w:right w:val="none" w:sz="0" w:space="0" w:color="auto"/>
                                                          </w:divBdr>
                                                          <w:divsChild>
                                                            <w:div w:id="659429972">
                                                              <w:marLeft w:val="0"/>
                                                              <w:marRight w:val="0"/>
                                                              <w:marTop w:val="0"/>
                                                              <w:marBottom w:val="0"/>
                                                              <w:divBdr>
                                                                <w:top w:val="none" w:sz="0" w:space="0" w:color="auto"/>
                                                                <w:left w:val="none" w:sz="0" w:space="0" w:color="auto"/>
                                                                <w:bottom w:val="none" w:sz="0" w:space="0" w:color="auto"/>
                                                                <w:right w:val="none" w:sz="0" w:space="0" w:color="auto"/>
                                                              </w:divBdr>
                                                              <w:divsChild>
                                                                <w:div w:id="1391537453">
                                                                  <w:marLeft w:val="0"/>
                                                                  <w:marRight w:val="0"/>
                                                                  <w:marTop w:val="100"/>
                                                                  <w:marBottom w:val="100"/>
                                                                  <w:divBdr>
                                                                    <w:top w:val="none" w:sz="0" w:space="0" w:color="auto"/>
                                                                    <w:left w:val="none" w:sz="0" w:space="0" w:color="auto"/>
                                                                    <w:bottom w:val="none" w:sz="0" w:space="0" w:color="auto"/>
                                                                    <w:right w:val="none" w:sz="0" w:space="0" w:color="auto"/>
                                                                  </w:divBdr>
                                                                  <w:divsChild>
                                                                    <w:div w:id="1663654553">
                                                                      <w:marLeft w:val="0"/>
                                                                      <w:marRight w:val="0"/>
                                                                      <w:marTop w:val="0"/>
                                                                      <w:marBottom w:val="0"/>
                                                                      <w:divBdr>
                                                                        <w:top w:val="none" w:sz="0" w:space="0" w:color="auto"/>
                                                                        <w:left w:val="none" w:sz="0" w:space="0" w:color="auto"/>
                                                                        <w:bottom w:val="none" w:sz="0" w:space="0" w:color="auto"/>
                                                                        <w:right w:val="none" w:sz="0" w:space="0" w:color="auto"/>
                                                                      </w:divBdr>
                                                                    </w:div>
                                                                  </w:divsChild>
                                                                </w:div>
                                                                <w:div w:id="784999677">
                                                                  <w:marLeft w:val="0"/>
                                                                  <w:marRight w:val="0"/>
                                                                  <w:marTop w:val="100"/>
                                                                  <w:marBottom w:val="100"/>
                                                                  <w:divBdr>
                                                                    <w:top w:val="none" w:sz="0" w:space="0" w:color="auto"/>
                                                                    <w:left w:val="none" w:sz="0" w:space="0" w:color="auto"/>
                                                                    <w:bottom w:val="none" w:sz="0" w:space="0" w:color="auto"/>
                                                                    <w:right w:val="none" w:sz="0" w:space="0" w:color="auto"/>
                                                                  </w:divBdr>
                                                                  <w:divsChild>
                                                                    <w:div w:id="976495519">
                                                                      <w:marLeft w:val="0"/>
                                                                      <w:marRight w:val="0"/>
                                                                      <w:marTop w:val="0"/>
                                                                      <w:marBottom w:val="0"/>
                                                                      <w:divBdr>
                                                                        <w:top w:val="none" w:sz="0" w:space="0" w:color="auto"/>
                                                                        <w:left w:val="none" w:sz="0" w:space="0" w:color="auto"/>
                                                                        <w:bottom w:val="none" w:sz="0" w:space="0" w:color="auto"/>
                                                                        <w:right w:val="none" w:sz="0" w:space="0" w:color="auto"/>
                                                                      </w:divBdr>
                                                                    </w:div>
                                                                  </w:divsChild>
                                                                </w:div>
                                                                <w:div w:id="1077895658">
                                                                  <w:marLeft w:val="0"/>
                                                                  <w:marRight w:val="0"/>
                                                                  <w:marTop w:val="100"/>
                                                                  <w:marBottom w:val="100"/>
                                                                  <w:divBdr>
                                                                    <w:top w:val="none" w:sz="0" w:space="0" w:color="auto"/>
                                                                    <w:left w:val="none" w:sz="0" w:space="0" w:color="auto"/>
                                                                    <w:bottom w:val="none" w:sz="0" w:space="0" w:color="auto"/>
                                                                    <w:right w:val="none" w:sz="0" w:space="0" w:color="auto"/>
                                                                  </w:divBdr>
                                                                  <w:divsChild>
                                                                    <w:div w:id="94326808">
                                                                      <w:marLeft w:val="0"/>
                                                                      <w:marRight w:val="0"/>
                                                                      <w:marTop w:val="0"/>
                                                                      <w:marBottom w:val="0"/>
                                                                      <w:divBdr>
                                                                        <w:top w:val="none" w:sz="0" w:space="0" w:color="auto"/>
                                                                        <w:left w:val="none" w:sz="0" w:space="0" w:color="auto"/>
                                                                        <w:bottom w:val="none" w:sz="0" w:space="0" w:color="auto"/>
                                                                        <w:right w:val="none" w:sz="0" w:space="0" w:color="auto"/>
                                                                      </w:divBdr>
                                                                    </w:div>
                                                                  </w:divsChild>
                                                                </w:div>
                                                                <w:div w:id="1438601888">
                                                                  <w:marLeft w:val="0"/>
                                                                  <w:marRight w:val="0"/>
                                                                  <w:marTop w:val="100"/>
                                                                  <w:marBottom w:val="100"/>
                                                                  <w:divBdr>
                                                                    <w:top w:val="none" w:sz="0" w:space="0" w:color="auto"/>
                                                                    <w:left w:val="none" w:sz="0" w:space="0" w:color="auto"/>
                                                                    <w:bottom w:val="none" w:sz="0" w:space="0" w:color="auto"/>
                                                                    <w:right w:val="none" w:sz="0" w:space="0" w:color="auto"/>
                                                                  </w:divBdr>
                                                                  <w:divsChild>
                                                                    <w:div w:id="1664041140">
                                                                      <w:marLeft w:val="0"/>
                                                                      <w:marRight w:val="0"/>
                                                                      <w:marTop w:val="0"/>
                                                                      <w:marBottom w:val="0"/>
                                                                      <w:divBdr>
                                                                        <w:top w:val="none" w:sz="0" w:space="0" w:color="auto"/>
                                                                        <w:left w:val="none" w:sz="0" w:space="0" w:color="auto"/>
                                                                        <w:bottom w:val="none" w:sz="0" w:space="0" w:color="auto"/>
                                                                        <w:right w:val="none" w:sz="0" w:space="0" w:color="auto"/>
                                                                      </w:divBdr>
                                                                    </w:div>
                                                                  </w:divsChild>
                                                                </w:div>
                                                                <w:div w:id="1913270166">
                                                                  <w:marLeft w:val="0"/>
                                                                  <w:marRight w:val="0"/>
                                                                  <w:marTop w:val="100"/>
                                                                  <w:marBottom w:val="100"/>
                                                                  <w:divBdr>
                                                                    <w:top w:val="none" w:sz="0" w:space="0" w:color="auto"/>
                                                                    <w:left w:val="none" w:sz="0" w:space="0" w:color="auto"/>
                                                                    <w:bottom w:val="none" w:sz="0" w:space="0" w:color="auto"/>
                                                                    <w:right w:val="none" w:sz="0" w:space="0" w:color="auto"/>
                                                                  </w:divBdr>
                                                                  <w:divsChild>
                                                                    <w:div w:id="1932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942798">
      <w:bodyDiv w:val="1"/>
      <w:marLeft w:val="0"/>
      <w:marRight w:val="0"/>
      <w:marTop w:val="0"/>
      <w:marBottom w:val="0"/>
      <w:divBdr>
        <w:top w:val="none" w:sz="0" w:space="0" w:color="auto"/>
        <w:left w:val="none" w:sz="0" w:space="0" w:color="auto"/>
        <w:bottom w:val="none" w:sz="0" w:space="0" w:color="auto"/>
        <w:right w:val="none" w:sz="0" w:space="0" w:color="auto"/>
      </w:divBdr>
      <w:divsChild>
        <w:div w:id="1421294190">
          <w:marLeft w:val="0"/>
          <w:marRight w:val="0"/>
          <w:marTop w:val="0"/>
          <w:marBottom w:val="0"/>
          <w:divBdr>
            <w:top w:val="none" w:sz="0" w:space="0" w:color="auto"/>
            <w:left w:val="none" w:sz="0" w:space="0" w:color="auto"/>
            <w:bottom w:val="none" w:sz="0" w:space="0" w:color="auto"/>
            <w:right w:val="none" w:sz="0" w:space="0" w:color="auto"/>
          </w:divBdr>
          <w:divsChild>
            <w:div w:id="1303774474">
              <w:marLeft w:val="0"/>
              <w:marRight w:val="0"/>
              <w:marTop w:val="0"/>
              <w:marBottom w:val="0"/>
              <w:divBdr>
                <w:top w:val="none" w:sz="0" w:space="0" w:color="auto"/>
                <w:left w:val="none" w:sz="0" w:space="0" w:color="auto"/>
                <w:bottom w:val="none" w:sz="0" w:space="0" w:color="auto"/>
                <w:right w:val="none" w:sz="0" w:space="0" w:color="auto"/>
              </w:divBdr>
              <w:divsChild>
                <w:div w:id="621035820">
                  <w:marLeft w:val="0"/>
                  <w:marRight w:val="0"/>
                  <w:marTop w:val="0"/>
                  <w:marBottom w:val="0"/>
                  <w:divBdr>
                    <w:top w:val="none" w:sz="0" w:space="0" w:color="auto"/>
                    <w:left w:val="none" w:sz="0" w:space="0" w:color="auto"/>
                    <w:bottom w:val="none" w:sz="0" w:space="0" w:color="auto"/>
                    <w:right w:val="none" w:sz="0" w:space="0" w:color="auto"/>
                  </w:divBdr>
                  <w:divsChild>
                    <w:div w:id="2008164089">
                      <w:marLeft w:val="0"/>
                      <w:marRight w:val="0"/>
                      <w:marTop w:val="0"/>
                      <w:marBottom w:val="0"/>
                      <w:divBdr>
                        <w:top w:val="none" w:sz="0" w:space="0" w:color="auto"/>
                        <w:left w:val="none" w:sz="0" w:space="0" w:color="auto"/>
                        <w:bottom w:val="none" w:sz="0" w:space="0" w:color="auto"/>
                        <w:right w:val="none" w:sz="0" w:space="0" w:color="auto"/>
                      </w:divBdr>
                      <w:divsChild>
                        <w:div w:id="1997609422">
                          <w:marLeft w:val="0"/>
                          <w:marRight w:val="0"/>
                          <w:marTop w:val="0"/>
                          <w:marBottom w:val="0"/>
                          <w:divBdr>
                            <w:top w:val="none" w:sz="0" w:space="0" w:color="auto"/>
                            <w:left w:val="none" w:sz="0" w:space="0" w:color="auto"/>
                            <w:bottom w:val="none" w:sz="0" w:space="0" w:color="auto"/>
                            <w:right w:val="none" w:sz="0" w:space="0" w:color="auto"/>
                          </w:divBdr>
                          <w:divsChild>
                            <w:div w:id="2033217870">
                              <w:marLeft w:val="0"/>
                              <w:marRight w:val="0"/>
                              <w:marTop w:val="0"/>
                              <w:marBottom w:val="0"/>
                              <w:divBdr>
                                <w:top w:val="none" w:sz="0" w:space="0" w:color="auto"/>
                                <w:left w:val="none" w:sz="0" w:space="0" w:color="auto"/>
                                <w:bottom w:val="none" w:sz="0" w:space="0" w:color="auto"/>
                                <w:right w:val="none" w:sz="0" w:space="0" w:color="auto"/>
                              </w:divBdr>
                              <w:divsChild>
                                <w:div w:id="600184803">
                                  <w:marLeft w:val="0"/>
                                  <w:marRight w:val="0"/>
                                  <w:marTop w:val="0"/>
                                  <w:marBottom w:val="0"/>
                                  <w:divBdr>
                                    <w:top w:val="none" w:sz="0" w:space="0" w:color="auto"/>
                                    <w:left w:val="none" w:sz="0" w:space="0" w:color="auto"/>
                                    <w:bottom w:val="none" w:sz="0" w:space="0" w:color="auto"/>
                                    <w:right w:val="none" w:sz="0" w:space="0" w:color="auto"/>
                                  </w:divBdr>
                                  <w:divsChild>
                                    <w:div w:id="1544250799">
                                      <w:marLeft w:val="0"/>
                                      <w:marRight w:val="0"/>
                                      <w:marTop w:val="0"/>
                                      <w:marBottom w:val="0"/>
                                      <w:divBdr>
                                        <w:top w:val="none" w:sz="0" w:space="0" w:color="auto"/>
                                        <w:left w:val="none" w:sz="0" w:space="0" w:color="auto"/>
                                        <w:bottom w:val="none" w:sz="0" w:space="0" w:color="auto"/>
                                        <w:right w:val="none" w:sz="0" w:space="0" w:color="auto"/>
                                      </w:divBdr>
                                      <w:divsChild>
                                        <w:div w:id="1342196577">
                                          <w:marLeft w:val="0"/>
                                          <w:marRight w:val="0"/>
                                          <w:marTop w:val="0"/>
                                          <w:marBottom w:val="0"/>
                                          <w:divBdr>
                                            <w:top w:val="none" w:sz="0" w:space="0" w:color="auto"/>
                                            <w:left w:val="none" w:sz="0" w:space="0" w:color="auto"/>
                                            <w:bottom w:val="none" w:sz="0" w:space="0" w:color="auto"/>
                                            <w:right w:val="none" w:sz="0" w:space="0" w:color="auto"/>
                                          </w:divBdr>
                                          <w:divsChild>
                                            <w:div w:id="17423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972249">
      <w:bodyDiv w:val="1"/>
      <w:marLeft w:val="0"/>
      <w:marRight w:val="0"/>
      <w:marTop w:val="0"/>
      <w:marBottom w:val="0"/>
      <w:divBdr>
        <w:top w:val="none" w:sz="0" w:space="0" w:color="auto"/>
        <w:left w:val="none" w:sz="0" w:space="0" w:color="auto"/>
        <w:bottom w:val="none" w:sz="0" w:space="0" w:color="auto"/>
        <w:right w:val="none" w:sz="0" w:space="0" w:color="auto"/>
      </w:divBdr>
      <w:divsChild>
        <w:div w:id="272589953">
          <w:marLeft w:val="0"/>
          <w:marRight w:val="0"/>
          <w:marTop w:val="0"/>
          <w:marBottom w:val="0"/>
          <w:divBdr>
            <w:top w:val="none" w:sz="0" w:space="0" w:color="auto"/>
            <w:left w:val="none" w:sz="0" w:space="0" w:color="auto"/>
            <w:bottom w:val="none" w:sz="0" w:space="0" w:color="auto"/>
            <w:right w:val="none" w:sz="0" w:space="0" w:color="auto"/>
          </w:divBdr>
          <w:divsChild>
            <w:div w:id="1452285190">
              <w:marLeft w:val="0"/>
              <w:marRight w:val="0"/>
              <w:marTop w:val="0"/>
              <w:marBottom w:val="0"/>
              <w:divBdr>
                <w:top w:val="none" w:sz="0" w:space="0" w:color="auto"/>
                <w:left w:val="none" w:sz="0" w:space="0" w:color="auto"/>
                <w:bottom w:val="none" w:sz="0" w:space="0" w:color="auto"/>
                <w:right w:val="none" w:sz="0" w:space="0" w:color="auto"/>
              </w:divBdr>
              <w:divsChild>
                <w:div w:id="98528419">
                  <w:marLeft w:val="0"/>
                  <w:marRight w:val="0"/>
                  <w:marTop w:val="0"/>
                  <w:marBottom w:val="0"/>
                  <w:divBdr>
                    <w:top w:val="none" w:sz="0" w:space="0" w:color="auto"/>
                    <w:left w:val="none" w:sz="0" w:space="0" w:color="auto"/>
                    <w:bottom w:val="none" w:sz="0" w:space="0" w:color="auto"/>
                    <w:right w:val="none" w:sz="0" w:space="0" w:color="auto"/>
                  </w:divBdr>
                  <w:divsChild>
                    <w:div w:id="1773168030">
                      <w:marLeft w:val="0"/>
                      <w:marRight w:val="0"/>
                      <w:marTop w:val="0"/>
                      <w:marBottom w:val="0"/>
                      <w:divBdr>
                        <w:top w:val="none" w:sz="0" w:space="0" w:color="auto"/>
                        <w:left w:val="none" w:sz="0" w:space="0" w:color="auto"/>
                        <w:bottom w:val="none" w:sz="0" w:space="0" w:color="auto"/>
                        <w:right w:val="none" w:sz="0" w:space="0" w:color="auto"/>
                      </w:divBdr>
                      <w:divsChild>
                        <w:div w:id="1892106471">
                          <w:marLeft w:val="0"/>
                          <w:marRight w:val="0"/>
                          <w:marTop w:val="0"/>
                          <w:marBottom w:val="0"/>
                          <w:divBdr>
                            <w:top w:val="none" w:sz="0" w:space="0" w:color="auto"/>
                            <w:left w:val="none" w:sz="0" w:space="0" w:color="auto"/>
                            <w:bottom w:val="none" w:sz="0" w:space="0" w:color="auto"/>
                            <w:right w:val="none" w:sz="0" w:space="0" w:color="auto"/>
                          </w:divBdr>
                          <w:divsChild>
                            <w:div w:id="461847462">
                              <w:marLeft w:val="0"/>
                              <w:marRight w:val="0"/>
                              <w:marTop w:val="0"/>
                              <w:marBottom w:val="0"/>
                              <w:divBdr>
                                <w:top w:val="none" w:sz="0" w:space="0" w:color="auto"/>
                                <w:left w:val="none" w:sz="0" w:space="0" w:color="auto"/>
                                <w:bottom w:val="none" w:sz="0" w:space="0" w:color="auto"/>
                                <w:right w:val="none" w:sz="0" w:space="0" w:color="auto"/>
                              </w:divBdr>
                              <w:divsChild>
                                <w:div w:id="1392386688">
                                  <w:marLeft w:val="0"/>
                                  <w:marRight w:val="0"/>
                                  <w:marTop w:val="0"/>
                                  <w:marBottom w:val="0"/>
                                  <w:divBdr>
                                    <w:top w:val="none" w:sz="0" w:space="0" w:color="auto"/>
                                    <w:left w:val="none" w:sz="0" w:space="0" w:color="auto"/>
                                    <w:bottom w:val="none" w:sz="0" w:space="0" w:color="auto"/>
                                    <w:right w:val="none" w:sz="0" w:space="0" w:color="auto"/>
                                  </w:divBdr>
                                  <w:divsChild>
                                    <w:div w:id="438643947">
                                      <w:marLeft w:val="0"/>
                                      <w:marRight w:val="0"/>
                                      <w:marTop w:val="0"/>
                                      <w:marBottom w:val="0"/>
                                      <w:divBdr>
                                        <w:top w:val="none" w:sz="0" w:space="0" w:color="auto"/>
                                        <w:left w:val="none" w:sz="0" w:space="0" w:color="auto"/>
                                        <w:bottom w:val="none" w:sz="0" w:space="0" w:color="auto"/>
                                        <w:right w:val="none" w:sz="0" w:space="0" w:color="auto"/>
                                      </w:divBdr>
                                      <w:divsChild>
                                        <w:div w:id="666445484">
                                          <w:marLeft w:val="0"/>
                                          <w:marRight w:val="0"/>
                                          <w:marTop w:val="0"/>
                                          <w:marBottom w:val="0"/>
                                          <w:divBdr>
                                            <w:top w:val="none" w:sz="0" w:space="0" w:color="auto"/>
                                            <w:left w:val="none" w:sz="0" w:space="0" w:color="auto"/>
                                            <w:bottom w:val="none" w:sz="0" w:space="0" w:color="auto"/>
                                            <w:right w:val="none" w:sz="0" w:space="0" w:color="auto"/>
                                          </w:divBdr>
                                          <w:divsChild>
                                            <w:div w:id="505439183">
                                              <w:marLeft w:val="0"/>
                                              <w:marRight w:val="0"/>
                                              <w:marTop w:val="0"/>
                                              <w:marBottom w:val="0"/>
                                              <w:divBdr>
                                                <w:top w:val="none" w:sz="0" w:space="0" w:color="auto"/>
                                                <w:left w:val="none" w:sz="0" w:space="0" w:color="auto"/>
                                                <w:bottom w:val="none" w:sz="0" w:space="0" w:color="auto"/>
                                                <w:right w:val="none" w:sz="0" w:space="0" w:color="auto"/>
                                              </w:divBdr>
                                              <w:divsChild>
                                                <w:div w:id="1407191465">
                                                  <w:marLeft w:val="0"/>
                                                  <w:marRight w:val="0"/>
                                                  <w:marTop w:val="0"/>
                                                  <w:marBottom w:val="0"/>
                                                  <w:divBdr>
                                                    <w:top w:val="none" w:sz="0" w:space="0" w:color="auto"/>
                                                    <w:left w:val="none" w:sz="0" w:space="0" w:color="auto"/>
                                                    <w:bottom w:val="none" w:sz="0" w:space="0" w:color="auto"/>
                                                    <w:right w:val="none" w:sz="0" w:space="0" w:color="auto"/>
                                                  </w:divBdr>
                                                  <w:divsChild>
                                                    <w:div w:id="1755009709">
                                                      <w:marLeft w:val="0"/>
                                                      <w:marRight w:val="0"/>
                                                      <w:marTop w:val="0"/>
                                                      <w:marBottom w:val="0"/>
                                                      <w:divBdr>
                                                        <w:top w:val="none" w:sz="0" w:space="0" w:color="auto"/>
                                                        <w:left w:val="none" w:sz="0" w:space="0" w:color="auto"/>
                                                        <w:bottom w:val="none" w:sz="0" w:space="0" w:color="auto"/>
                                                        <w:right w:val="none" w:sz="0" w:space="0" w:color="auto"/>
                                                      </w:divBdr>
                                                      <w:divsChild>
                                                        <w:div w:id="703867196">
                                                          <w:marLeft w:val="0"/>
                                                          <w:marRight w:val="0"/>
                                                          <w:marTop w:val="0"/>
                                                          <w:marBottom w:val="0"/>
                                                          <w:divBdr>
                                                            <w:top w:val="none" w:sz="0" w:space="0" w:color="auto"/>
                                                            <w:left w:val="none" w:sz="0" w:space="0" w:color="auto"/>
                                                            <w:bottom w:val="none" w:sz="0" w:space="0" w:color="auto"/>
                                                            <w:right w:val="none" w:sz="0" w:space="0" w:color="auto"/>
                                                          </w:divBdr>
                                                          <w:divsChild>
                                                            <w:div w:id="123618617">
                                                              <w:marLeft w:val="0"/>
                                                              <w:marRight w:val="0"/>
                                                              <w:marTop w:val="0"/>
                                                              <w:marBottom w:val="0"/>
                                                              <w:divBdr>
                                                                <w:top w:val="none" w:sz="0" w:space="0" w:color="auto"/>
                                                                <w:left w:val="none" w:sz="0" w:space="0" w:color="auto"/>
                                                                <w:bottom w:val="none" w:sz="0" w:space="0" w:color="auto"/>
                                                                <w:right w:val="none" w:sz="0" w:space="0" w:color="auto"/>
                                                              </w:divBdr>
                                                              <w:divsChild>
                                                                <w:div w:id="1615211436">
                                                                  <w:marLeft w:val="0"/>
                                                                  <w:marRight w:val="0"/>
                                                                  <w:marTop w:val="100"/>
                                                                  <w:marBottom w:val="100"/>
                                                                  <w:divBdr>
                                                                    <w:top w:val="none" w:sz="0" w:space="0" w:color="auto"/>
                                                                    <w:left w:val="none" w:sz="0" w:space="0" w:color="auto"/>
                                                                    <w:bottom w:val="none" w:sz="0" w:space="0" w:color="auto"/>
                                                                    <w:right w:val="none" w:sz="0" w:space="0" w:color="auto"/>
                                                                  </w:divBdr>
                                                                  <w:divsChild>
                                                                    <w:div w:id="182331777">
                                                                      <w:marLeft w:val="0"/>
                                                                      <w:marRight w:val="0"/>
                                                                      <w:marTop w:val="0"/>
                                                                      <w:marBottom w:val="0"/>
                                                                      <w:divBdr>
                                                                        <w:top w:val="none" w:sz="0" w:space="0" w:color="auto"/>
                                                                        <w:left w:val="none" w:sz="0" w:space="0" w:color="auto"/>
                                                                        <w:bottom w:val="none" w:sz="0" w:space="0" w:color="auto"/>
                                                                        <w:right w:val="none" w:sz="0" w:space="0" w:color="auto"/>
                                                                      </w:divBdr>
                                                                    </w:div>
                                                                  </w:divsChild>
                                                                </w:div>
                                                                <w:div w:id="1314020884">
                                                                  <w:marLeft w:val="0"/>
                                                                  <w:marRight w:val="0"/>
                                                                  <w:marTop w:val="100"/>
                                                                  <w:marBottom w:val="100"/>
                                                                  <w:divBdr>
                                                                    <w:top w:val="none" w:sz="0" w:space="0" w:color="auto"/>
                                                                    <w:left w:val="none" w:sz="0" w:space="0" w:color="auto"/>
                                                                    <w:bottom w:val="none" w:sz="0" w:space="0" w:color="auto"/>
                                                                    <w:right w:val="none" w:sz="0" w:space="0" w:color="auto"/>
                                                                  </w:divBdr>
                                                                  <w:divsChild>
                                                                    <w:div w:id="1747995328">
                                                                      <w:marLeft w:val="0"/>
                                                                      <w:marRight w:val="0"/>
                                                                      <w:marTop w:val="0"/>
                                                                      <w:marBottom w:val="0"/>
                                                                      <w:divBdr>
                                                                        <w:top w:val="none" w:sz="0" w:space="0" w:color="auto"/>
                                                                        <w:left w:val="none" w:sz="0" w:space="0" w:color="auto"/>
                                                                        <w:bottom w:val="none" w:sz="0" w:space="0" w:color="auto"/>
                                                                        <w:right w:val="none" w:sz="0" w:space="0" w:color="auto"/>
                                                                      </w:divBdr>
                                                                    </w:div>
                                                                  </w:divsChild>
                                                                </w:div>
                                                                <w:div w:id="2144422434">
                                                                  <w:marLeft w:val="0"/>
                                                                  <w:marRight w:val="0"/>
                                                                  <w:marTop w:val="100"/>
                                                                  <w:marBottom w:val="100"/>
                                                                  <w:divBdr>
                                                                    <w:top w:val="none" w:sz="0" w:space="0" w:color="auto"/>
                                                                    <w:left w:val="none" w:sz="0" w:space="0" w:color="auto"/>
                                                                    <w:bottom w:val="none" w:sz="0" w:space="0" w:color="auto"/>
                                                                    <w:right w:val="none" w:sz="0" w:space="0" w:color="auto"/>
                                                                  </w:divBdr>
                                                                  <w:divsChild>
                                                                    <w:div w:id="961424017">
                                                                      <w:marLeft w:val="0"/>
                                                                      <w:marRight w:val="0"/>
                                                                      <w:marTop w:val="0"/>
                                                                      <w:marBottom w:val="0"/>
                                                                      <w:divBdr>
                                                                        <w:top w:val="none" w:sz="0" w:space="0" w:color="auto"/>
                                                                        <w:left w:val="none" w:sz="0" w:space="0" w:color="auto"/>
                                                                        <w:bottom w:val="none" w:sz="0" w:space="0" w:color="auto"/>
                                                                        <w:right w:val="none" w:sz="0" w:space="0" w:color="auto"/>
                                                                      </w:divBdr>
                                                                    </w:div>
                                                                  </w:divsChild>
                                                                </w:div>
                                                                <w:div w:id="280572389">
                                                                  <w:marLeft w:val="0"/>
                                                                  <w:marRight w:val="0"/>
                                                                  <w:marTop w:val="100"/>
                                                                  <w:marBottom w:val="100"/>
                                                                  <w:divBdr>
                                                                    <w:top w:val="none" w:sz="0" w:space="0" w:color="auto"/>
                                                                    <w:left w:val="none" w:sz="0" w:space="0" w:color="auto"/>
                                                                    <w:bottom w:val="none" w:sz="0" w:space="0" w:color="auto"/>
                                                                    <w:right w:val="none" w:sz="0" w:space="0" w:color="auto"/>
                                                                  </w:divBdr>
                                                                  <w:divsChild>
                                                                    <w:div w:id="400060841">
                                                                      <w:marLeft w:val="0"/>
                                                                      <w:marRight w:val="0"/>
                                                                      <w:marTop w:val="0"/>
                                                                      <w:marBottom w:val="0"/>
                                                                      <w:divBdr>
                                                                        <w:top w:val="none" w:sz="0" w:space="0" w:color="auto"/>
                                                                        <w:left w:val="none" w:sz="0" w:space="0" w:color="auto"/>
                                                                        <w:bottom w:val="none" w:sz="0" w:space="0" w:color="auto"/>
                                                                        <w:right w:val="none" w:sz="0" w:space="0" w:color="auto"/>
                                                                      </w:divBdr>
                                                                    </w:div>
                                                                  </w:divsChild>
                                                                </w:div>
                                                                <w:div w:id="1119488481">
                                                                  <w:marLeft w:val="0"/>
                                                                  <w:marRight w:val="0"/>
                                                                  <w:marTop w:val="100"/>
                                                                  <w:marBottom w:val="100"/>
                                                                  <w:divBdr>
                                                                    <w:top w:val="none" w:sz="0" w:space="0" w:color="auto"/>
                                                                    <w:left w:val="none" w:sz="0" w:space="0" w:color="auto"/>
                                                                    <w:bottom w:val="none" w:sz="0" w:space="0" w:color="auto"/>
                                                                    <w:right w:val="none" w:sz="0" w:space="0" w:color="auto"/>
                                                                  </w:divBdr>
                                                                  <w:divsChild>
                                                                    <w:div w:id="1123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cwc2017@gmail.com" TargetMode="External"/><Relationship Id="rId4" Type="http://schemas.microsoft.com/office/2007/relationships/stylesWithEffects" Target="stylesWithEffects.xml"/><Relationship Id="rId9" Type="http://schemas.openxmlformats.org/officeDocument/2006/relationships/hyperlink" Target="http://www.ccwomenofco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343E-96F6-4FAA-BDD0-45F8E637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accunt</dc:creator>
  <cp:lastModifiedBy>laurie</cp:lastModifiedBy>
  <cp:revision>3</cp:revision>
  <cp:lastPrinted>2016-08-04T19:51:00Z</cp:lastPrinted>
  <dcterms:created xsi:type="dcterms:W3CDTF">2016-09-19T00:52:00Z</dcterms:created>
  <dcterms:modified xsi:type="dcterms:W3CDTF">2016-10-06T19:25:00Z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ABAAVOAfoSrQoywDh5lSBbtHXpwR8Lp/+p2rIjFb+UlUxphGLwE3zrYSBZEmzRNhOQuo</vt:lpwstr>
  </property>
  <property fmtid="{D5CDD505-2E9C-101B-9397-08002B2CF9AE}" pid="3" name="MAIL_MSG_ID2">
    <vt:lpwstr>XGKZXC8ygl0fc/+hPTthtzDJBUvK3+YLAX09+hTMChf7Gm+h7kduJBGfQIc
DKUpFg==</vt:lpwstr>
  </property>
  <property fmtid="{D5CDD505-2E9C-101B-9397-08002B2CF9AE}" pid="4" name="RESPONSE_SENDER_NAME">
    <vt:lpwstr>gAAAdya76B99d4hLGUR1rQ+8TxTv0GGEPdix</vt:lpwstr>
  </property>
  <property fmtid="{D5CDD505-2E9C-101B-9397-08002B2CF9AE}" pid="5" name="EMAIL_OWNER_ADDRESS">
    <vt:lpwstr>sAAAUYtyAkeNWR4zjwptK5zdXCKf2BQK7EIpcAr3bg+FU14=</vt:lpwstr>
  </property>
</Properties>
</file>